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F66A8" w:rsidRPr="005F66A8" w:rsidRDefault="005F66A8" w:rsidP="005F66A8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5F66A8">
        <w:rPr>
          <w:rFonts w:ascii="新細明體" w:hAnsi="新細明體" w:cs="新細明體"/>
          <w:kern w:val="0"/>
          <w:szCs w:val="24"/>
        </w:rPr>
        <w:fldChar w:fldCharType="begin"/>
      </w:r>
      <w:r w:rsidRPr="005F66A8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"http://w3.mohw.gov.tw/MOHW_Upload/doc/appraise/report/report-Q.htm" \o "中間主要內容區" </w:instrText>
      </w:r>
      <w:r w:rsidRPr="005F66A8">
        <w:rPr>
          <w:rFonts w:ascii="新細明體" w:hAnsi="新細明體" w:cs="新細明體"/>
          <w:kern w:val="0"/>
          <w:szCs w:val="24"/>
        </w:rPr>
        <w:fldChar w:fldCharType="separate"/>
      </w:r>
      <w:r w:rsidRPr="005F66A8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5F66A8">
        <w:rPr>
          <w:rFonts w:ascii="新細明體" w:hAnsi="新細明體" w:cs="新細明體"/>
          <w:kern w:val="0"/>
          <w:szCs w:val="24"/>
        </w:rPr>
        <w:fldChar w:fldCharType="end"/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firstLine="28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高雄市政府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全市共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11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個行政區，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459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里，人口數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151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649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年底社區發展協會數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268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個，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個為新輔導成立。社區發展工作人力配置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人，股長及科員共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人具有社會工作師證照。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2.94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年度社區發展預算編列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878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3,000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元，</w:t>
      </w:r>
      <w:proofErr w:type="gramStart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社會局總預算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0.19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％，較上年度略微縮減，福利社區化推動執行成果尚可，資源整合良好，建立人才培育機制，但仍應加強普及社區行政人員。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因內政部社區守望相助補助業務移轉至警政部門的關係，致使內政部補助款案件比例略為降低，從去年的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43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案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291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萬元，降為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年的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31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案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204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向勞委會申請多元就業方案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23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位，投入協助區公所及社區發展協會的工作。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將六星計畫納入社區評鑑項目。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社區發展能跨越各局處之隔閡來進行。市府擬定八項工作計畫，以作為推展社區發展工作的依據。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市府於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年開始推出協力各區（公所）開啟社區願景計畫，並聘請長榮大學及高雄醫學大學分成南、北兩大區進行專業培力輔導工作，初步成效卓著，社區提案增加為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27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案。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辦理「培力社區開啟願景計畫」，促進社區與區公所的結合，使社區幹部與社會行政發揮服務居民的功能。結合區公所人力培訓及投入社區發展業務，推行區公所社造化成效良好。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出版高雄市社區工作秘笈「雄踞一方」社區操作手冊，加強社區行政人員培育。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建立社區基本輔導工作並清查現況，設有退場機制。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以專業社福團體或機構，取代部分社區執行社會福利的角色與功能。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5F66A8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23個社區建立老人照顧關懷據點，達成目標數。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整合市府各局處資源互動共同輔導，社區發展工作績效良好。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經費方面：透過區公所回饋金補助社區的部分，應該有效呈現。公益彩券盈餘分配補助社區的部分應當增加。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社區人才與幹部培訓方案是否符合社區的需求？仍須確認。體質較弱社區的清查輔導，應避免落差太大，須增加社區發展廣面。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社區補助資源是否分配不均？重點在於社區運作的模式，如何建立永續的財務來源、提供社區輔導與陪伴的機制，推展協力社區帶動整體社區意識。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從管理的角度，市府是政策的擬定者，而公所及社區是左右手，如何連結網絡便是一種開端。市府層級應思考社區發展的工作方向，專業介入的社區發展工作該如何進行？進行的目標及好處為何？地方政府與社區發展協會的合作關係？公所同仁的支持與培力？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評鑑之社區以教會型態居多，推薦的五個受評社區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其中一個是卓越組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中有三個是教會型社區，未來希望也能多培力非教會型的社區參加評鑑。部分受評社區不清楚評鑑項目的呈現方式。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與學術團體合作輔導目前僅止於市府的層級，思考未來建立學術團體或專業機構，共同輔導或結合社區發展執行的可能性。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市政府以「水岸花香、真愛高雄」為施政主軸，社會局應當在此政策方向下，擬定高雄的社區發展白皮書，讓社區在發展多元之下，仍能創造出高雄市的特色。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協助社區辦理社區需求調查，以掌握居民之需求，在結合專業資源後，進一步發展高雄在地特色的社區工作。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加強輔導社區健全會務財務制度，申請中央各部會社區發展相關經費補助，以取得資源。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各項培訓與人才開發方案之目標與課程內容，應與社區需求及市府政策方向結合。市府進行區公所的培力計劃，協助培力團隊啟動社區發展工作，值得其他縣市政府學習。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女性理事長</w:t>
      </w:r>
      <w:proofErr w:type="gramStart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全市的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19.1%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，超過全國的平均值，是本市的特色，應當擅用此項特色，展現社區經營的成果。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與府內各局處平行單位增加溝通的機會，共同解決社區發展的問題。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</w:t>
      </w:r>
      <w:proofErr w:type="gramStart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據點除量的</w:t>
      </w:r>
      <w:proofErr w:type="gramEnd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增加外，應兼顧質的提昇。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輔導受評社區，共同討論評鑑指標及其呈現格式與內容。經費之預算決算建議以受評年度及其前後各</w:t>
      </w:r>
      <w:proofErr w:type="gramStart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年度呈現，以利比較及觀察其延續性。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lastRenderedPageBreak/>
        <w:t>七、高雄市楠梓區真正昌社區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1,514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戶，人口數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4,425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人，屬都會型社區。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93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月成立，會員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60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人，現為第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屆理事會，會務運作正常，組織架構完整，會員會籍管理良好，辦理多項運動休閒藝文等活動，推展社區環境維護和環保資源回收工作。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執行信義房屋「社區一家」尋找幸福的綠與光計畫，建立巷弄停車機制，設置巷道監視系統，邀請社區住戶共同粉刷公共樓梯空間，重新找回社區意識。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社區環境改造，執行環保局「桂冠鄰里、活力家園」，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31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位環保志工投入，並成立社區資源回收站。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居民以工商服務業為主，由徐愛琳里長及廿五位鄰長共同發起。里長兼任總幹事，與發展協會互動良好。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成立社區巡守隊，隊員有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31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人，協助警方維護社區治安。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透過資源回收累積回饋金，購買一組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16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支影像寬頻監視系統，建立社區安全，另購置運動器材供居民使用。充分運用社區資源支援社區發展。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協會命名經過社區充分討論，取得共識，對社區凝聚力有相當助益。社區與里長形成良好關係，互動良好，共同促進地方發展。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理監事會定期召開，社區福利人口分析完整，建構福利社區化執行架構。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突破社區大樓林立的限制，以油漆樓梯間的方式，讓社區居民感受到，並樂於參與社區。發行社區報，增進地方訊息的溝通，對社區居民有相當吸引力。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對鄉土文化及民俗技藝之維護及發揚頗見成效。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透過環境維護認養改造、民俗藝文活動、守望相助和資源回收工作，提高社區意識凝聚。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right="72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  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要改變社區民眾觀念不易，並非盲目執行計畫。可試圖多了解社區居民的想法，有效掌握社區民眾之需求，以提高社區多數民眾之認同。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會員人數目前有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60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人，與社區總人數相比仍有努力空間。志願服務參與年齡層面較為狹隘。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經費使用情形未列出補助款項及自籌款項。年度總經費收支預決算偏低，應積極開拓財源。政府補助經費比例較高，思考如何擴展永續的自有財源。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雖有社區巡守隊，但以腳踏車為交通工具，機動性較為薄弱。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資料整理過於繁複，呈現的只有照片沒有計畫。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加強會員招募，增進民眾的參與。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加強社區人才幹部培訓工作；志工隊成員組訓專長調查管理運用，培養人力資源和行政能力，以利資源取得。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強化社會福利社區化的理念與實踐：進行福利需求調查，弱勢族群資料的建立；調查後予以整理分析與使用，如弱勢人口群分布圖可以依比例呈現，並擬定相關服務計畫。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年度工作計畫並未呈現，應在理監事會中討論擬定之。社區有強大的執行力，社區應經由共同的討論來確定未來的目標與方向。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參訪其他績優社區後，建議除參訪心得及成果相片外，亦應列出行程檢核表。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八、高雄市左營區新上社區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85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月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日，由廖泰益牧師與教友發起，社區人口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8,000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71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人，為新開發都會型大樓社區。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社區地理、歷史、資源及人口、年齡、教育程度、職業分析完整，會務運作正常，社區結合教會積極推動各項福利社區化工作。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中壯年人口居多，居民遷入平均約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年左右。守望相助巡守隊，隊員有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72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承辦高雄市多項活動：「健康高雄、活力社區」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年社區全民運動趣味競賽暨社區發展業務觀摩活動，共計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600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多人參加。「乾淨選舉、健走高雄」活動，約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500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人參加。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（二）主要特色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與教會充分合作，前後任理事長為教會牧師及牧師娘。教會提供寬敞空間、以及完善設備供社區居民使用，十分可貴。由基督教</w:t>
      </w:r>
      <w:proofErr w:type="gramStart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靈糧堂主導</w:t>
      </w:r>
      <w:proofErr w:type="gramEnd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的社區發展工作，組織</w:t>
      </w:r>
      <w:proofErr w:type="gramStart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健全，</w:t>
      </w:r>
      <w:proofErr w:type="gramEnd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人力資源充沛。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理監事團隊年輕具熱忱，積極投入社區工作。志工隊分成社區關懷組、重大急難救助組、芥菜種劇團、</w:t>
      </w:r>
      <w:proofErr w:type="gramStart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天使心組</w:t>
      </w:r>
      <w:proofErr w:type="gramEnd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、公關組、行政庶務組、生命教育組，編組明確。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社區的基本資料調查完整，是一個社區福利概念</w:t>
      </w:r>
      <w:proofErr w:type="gramStart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清楚的</w:t>
      </w:r>
      <w:proofErr w:type="gramEnd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社區。社區辦理社區報，內容豐富，提供民眾溝通訊息與議題的分享。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活動策劃能力強，人才聚集，資料整理完整，動力十足。辦理各項活動社區居民參與率高。積極透過活動辦理拓展志願服務。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與附近學校、地方領袖、立法委員、議員、信義房屋、里長、銀行、世界展望會及伊</w:t>
      </w:r>
      <w:proofErr w:type="gramStart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甸</w:t>
      </w:r>
      <w:proofErr w:type="gramEnd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基金會等相關團體互動密切，資源網絡豐富。與新上里互動密切，提供資源聯結。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團隊應思考如何走進社區，讓更多人認識自己的社區，同時願意來共同參與社區。讓活動的內容更貼近社區民眾的生活。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社區會員人數與人口數相比較之下，會員明顯偏低，未來仍有努力的空間來招募新會員。團體會員入會費太高，有限制其他團體參加之疑慮。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年度工作計畫比較偏一般性，應思考整體性目標規劃。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社區要訂定發展遠景，並思考都會型社區活動的目的為何，該如何與教會活動切割，而合作與切割的優劣點為何，宜作進一步分析。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評鑑會場政治人物很多，致詞太長，影響評鑑工作進行。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盡量擺脫教會的宗教色彩，讓更多的社區居民願意參與社區。將會員招募應列入年度目標，增加民眾的參與。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多了解社區新遷入居民想法，並帶領其融入社區組織。舉辦更符合社區需求的志工訓練。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日記</w:t>
      </w:r>
      <w:proofErr w:type="gramStart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應按月結算，呈報理事長核章確認。年度經費預、決算表業務費可細分內容主要項目（公共設施、生產福利、精神倫理或以六星健康社區各面向分類）。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活動規劃可透過社區福利需求調查或增加參與討論人員，建立需求共識，貼近民眾真正需求，並以弱勢優先考量。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社區對弱勢團體的支持與協助，應該增加社區的關懷與照顧。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致詞</w:t>
      </w:r>
      <w:proofErr w:type="gramStart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了評鑑一半以上的時間，思考除呈現本社區資源連結的豐富外，也需要考慮評鑑主題為何？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九、高雄市苓雅區五權社區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民國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87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年成立，陳文欽為第二屆理事長，社區有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953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戶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2,442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人口，會員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55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人。以閩南、客家及廣東籍者居多，老舊公寓群，兩棟集合式住宅。屬文教住宅區，交通方便。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結合教會推動社區工作，地理歷史人文資源調查完整，由住宅型社區轉化成住商混合的都會型傳統社區。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舉辦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年慶祝活動，包括：彩繪生命、健康活力心社區、母親節音樂宴饗發表會、</w:t>
      </w:r>
      <w:proofErr w:type="gramStart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夏日宴</w:t>
      </w:r>
      <w:proofErr w:type="gramEnd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享巴比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Q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，跳蚤市場等，經費由協會自籌。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推動「</w:t>
      </w:r>
      <w:proofErr w:type="gramStart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全民應撿</w:t>
      </w:r>
      <w:proofErr w:type="gramEnd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」，垃圾不落地運動，每週至少兩天、每次至少兩人進行撿拾垃圾服務。社區內有中</w:t>
      </w:r>
      <w:proofErr w:type="gramStart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市場，整個社區環境呈現梯形。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會務正常運作，理監事會議定期召開，資料完備。財務未與教會混合，區分</w:t>
      </w:r>
      <w:proofErr w:type="gramStart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清楚，</w:t>
      </w:r>
      <w:proofErr w:type="gramEnd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未以宗教主軸來推動。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社區長期持續，以青少年活動為主，十分難得。活動包括：真善美兒童營課程、生命教育，讀書會、音樂班、會話班、年度節慶，提供獎品鼓勵兒童發表心得及感想，具有特色。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活動設計以父母陪讀為主，鼓勵父母與子女一同參加。活動具有延續性、教育性、展望性，具有特色。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辦理活動以自費、自備餐具為主，培養使用者付費及愛護環境的觀念。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書香活力健康社區的推動，頗具特色，並見成效。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社區基本人口結構的資料仍待加強。社區方案之推動除了青少年外，應該關心其他人口群的需求，並進行社區需求調查，做為辦理社區活動參考依據。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會員人數參與偏低，是否會影響向心力或參與意願。社區人口分布比例，數字及比例呈現的目的及方式不同。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自籌財源比率偏低，政府補助經費比例仍偏高。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社區透露出一種質樸的感覺，活動以持續考量為主，值得鼓勵。活動從方案到設計到執行中是需要貼近在地聲音。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志工的經營與運用較弱，欠缺「人力是社區最重要的資源」觀念。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以教會場所及人員為核心人物，但協會運作仍應與教會有所區隔，保持合作關係。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應擴大招募會員，鼓勵民眾參與。可透過兒童及青少年改變社區大人對社區參與冷漠的情況。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推動兒童閱讀活動，可以安排說故事媽媽及社區小話劇等型式呈現，以顯現社區多元活動的面貌。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建立社區福利需求調查，推行</w:t>
      </w:r>
      <w:proofErr w:type="gramStart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最</w:t>
      </w:r>
      <w:proofErr w:type="gramEnd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適切福利項目。福利層面可擴及老人、新移民、身心障礙及中低收入戶等弱勢族群。社區亦可考慮對老人提供照顧與關懷，並可向內政部申請社區照顧關懷據點補助。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12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辦理符合居民的需求的活動，並思考透過整合與改造，擬定社區未來的發展性。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社區發展工作可針對社區需求，做更多元及不同面向的擴展。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年度經費預、決算表業務費可細分內容主要項目（公共設施、生產福利、精神倫理或以健康社區六星計畫各面向分類），以利分析業務經費分配支用的比例。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right="233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十、高雄市前鎮區鎮陽社區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目前社區人口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1,362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人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504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戶，會員人數有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116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人，約</w:t>
      </w:r>
      <w:proofErr w:type="gramStart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1/10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。屬於傳統老舊社區。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2.60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年前在前鎮河及中洲河畔海埔新生地，居民以種地瓜、養殖漁塭為主，民國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55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年設立加工出口區，本社區為都會型社區。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舉辦健康講座、定期訪視社區獨居老人。舉辦暑假兒童戶外教學暨寫生比賽。推動老舊公園更新美化。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社區巡守隊共有男性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54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人、女性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18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人，運作健全。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里長與理事長合作無間，共同推動社區發展工作，提供民眾服務；自然資源人口調查分析及產業資源完整。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會員參與人數比率高，社區動員能力強，各項活動居民參與率高。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社區巡守隊運作，均符合相關規定，並連續得過五年的績優。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結合各種資源進行社區的營造，活動多為學習型的課程。社區合唱團表演提升社區氣質，並應邀前往國外表演。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推展社區發展工作中，婦女成長服務及弱勢兒童關懷，</w:t>
      </w:r>
      <w:proofErr w:type="gramStart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均見成效</w:t>
      </w:r>
      <w:proofErr w:type="gramEnd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。婦女活動兼具才藝教育成長及志願服務內涵。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設計</w:t>
      </w:r>
      <w:proofErr w:type="gramStart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會徽以和諧</w:t>
      </w:r>
      <w:proofErr w:type="gramEnd"/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、熱誠為主軸。社區美化綠化成功，有「柳暗花明又一村」的感覺。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工作計畫書範圍廣泛，未能顯現目標與重點。活動較屬傳統形式，居民的需求較少落實，花許多的力氣在滿足社區發展協會理事們的需要。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受評資料之呈現有部份重疊，未依評鑑指標及順序呈現。資料整理及呈現的方式較無系統，進行資料整合目的是為了傳承及延續，思考這個社區的居民之需要應真正落實。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社區活動中心在傳統市場的樓上，如何結合市場管理委員會共同改善市場的環境空間，值得社區共同檢討。活動中心使用辦法應列出，供各界參考使用。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社區公園空間之營造缺乏整體及特色性之規劃。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弱勢族群關懷應以社區居民照顧為主體。志願服務團隊整合組訓、專長調查及管理運用。結合學術單位輔導，建立社會福利社區化穩固根基。</w:t>
      </w:r>
    </w:p>
    <w:p w:rsidR="005F66A8" w:rsidRPr="005F66A8" w:rsidRDefault="005F66A8" w:rsidP="005F66A8">
      <w:pPr>
        <w:widowControl/>
        <w:autoSpaceDN/>
        <w:spacing w:before="100" w:beforeAutospacing="1" w:after="100" w:afterAutospacing="1" w:line="360" w:lineRule="atLeast"/>
        <w:ind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工作計畫書可與理監事討論訂定未來工作方向。透過社區福利需求調查分析，整合社區永續經營的議題。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經費支出請依人民團體財務處理辦法，按月結算核章，憑證按月或按年度裝訂保存。年度經費收支預決算表，業務項目可更清楚分類業務執行面向，以利年度計畫經費分配。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落實建構社區在地照顧網絡的理念，弱勢關懷宜從社區內的弱勢人口為主，而非僅是訪問社區內的福利機構。社區內中高齡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人口較多，可以結合社區志工力量向內政部申請社區照顧關懷據點。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社區巡守隊鼓勵男女都可參與，思考永續的進行，如何讓社區內的青少年及兒童一同去參與，是下一階段可以發展的部份。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屬老舊社區，可能需要專業及產生更積極的在地豐富生命力，如何培養社區年輕一代的夥伴參與是值得思考的。</w:t>
      </w:r>
    </w:p>
    <w:p w:rsidR="005F66A8" w:rsidRPr="005F66A8" w:rsidRDefault="005F66A8" w:rsidP="005F66A8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5F66A8">
        <w:rPr>
          <w:rFonts w:ascii="Times New Roman" w:hAnsi="Times New Roman" w:cs="Times New Roman"/>
          <w:color w:val="000000"/>
          <w:kern w:val="0"/>
          <w:sz w:val="27"/>
          <w:szCs w:val="27"/>
        </w:rPr>
        <w:t>多與市府承辦業務人員討論溝通，了解書面資料整理方式。</w:t>
      </w:r>
    </w:p>
    <w:p w:rsidR="001E6A87" w:rsidRPr="005F66A8" w:rsidRDefault="005F66A8"/>
    <w:sectPr w:rsidR="001E6A87" w:rsidRPr="005F66A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B18"/>
    <w:rsid w:val="005852D7"/>
    <w:rsid w:val="005F66A8"/>
    <w:rsid w:val="006B0795"/>
    <w:rsid w:val="00775B18"/>
    <w:rsid w:val="00847A7A"/>
    <w:rsid w:val="0092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5F66A8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F66A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5F66A8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F66A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932</Words>
  <Characters>5315</Characters>
  <Application>Microsoft Office Word</Application>
  <DocSecurity>0</DocSecurity>
  <Lines>44</Lines>
  <Paragraphs>12</Paragraphs>
  <ScaleCrop>false</ScaleCrop>
  <Company/>
  <LinksUpToDate>false</LinksUpToDate>
  <CharactersWithSpaces>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2017-05-16T06:02:00Z</dcterms:created>
  <dcterms:modified xsi:type="dcterms:W3CDTF">2017-05-16T06:02:00Z</dcterms:modified>
</cp:coreProperties>
</file>