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993" w:rsidRDefault="00123993" w:rsidP="00123993">
      <w:pPr>
        <w:pStyle w:val="Web"/>
        <w:rPr>
          <w:color w:val="000000"/>
          <w:sz w:val="27"/>
          <w:szCs w:val="27"/>
        </w:rPr>
      </w:pPr>
      <w:r>
        <w:rPr>
          <w:color w:val="000000"/>
          <w:sz w:val="27"/>
          <w:szCs w:val="27"/>
        </w:rPr>
        <w:fldChar w:fldCharType="begin"/>
      </w:r>
      <w:r>
        <w:rPr>
          <w:color w:val="000000"/>
          <w:sz w:val="27"/>
          <w:szCs w:val="27"/>
        </w:rPr>
        <w:instrText xml:space="preserve"> HYPERLINK "http://w3.mohw.gov.tw/MOHW_Upload/doc/appraise/report/97/97report-A.htm" \o "中間主要內容區" </w:instrText>
      </w:r>
      <w:r>
        <w:rPr>
          <w:color w:val="000000"/>
          <w:sz w:val="27"/>
          <w:szCs w:val="27"/>
        </w:rPr>
        <w:fldChar w:fldCharType="separate"/>
      </w:r>
      <w:r>
        <w:rPr>
          <w:rStyle w:val="a4"/>
          <w:rFonts w:hint="eastAsia"/>
          <w:color w:val="FFFFFF"/>
          <w:sz w:val="27"/>
          <w:szCs w:val="27"/>
        </w:rPr>
        <w:t>:::</w:t>
      </w:r>
      <w:r>
        <w:rPr>
          <w:color w:val="000000"/>
          <w:sz w:val="27"/>
          <w:szCs w:val="27"/>
        </w:rPr>
        <w:fldChar w:fldCharType="end"/>
      </w:r>
    </w:p>
    <w:p w:rsidR="00123993" w:rsidRDefault="00123993" w:rsidP="00123993">
      <w:pPr>
        <w:pStyle w:val="Web"/>
        <w:ind w:left="355" w:hanging="29"/>
        <w:jc w:val="both"/>
        <w:rPr>
          <w:rFonts w:hint="eastAsia"/>
          <w:color w:val="000000"/>
          <w:sz w:val="27"/>
          <w:szCs w:val="27"/>
        </w:rPr>
      </w:pPr>
      <w:bookmarkStart w:id="0" w:name="_GoBack"/>
      <w:bookmarkEnd w:id="0"/>
      <w:r>
        <w:rPr>
          <w:rFonts w:hint="eastAsia"/>
          <w:b/>
          <w:bCs/>
          <w:color w:val="000000"/>
          <w:sz w:val="27"/>
          <w:szCs w:val="27"/>
        </w:rPr>
        <w:t>一、臺北市政府</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（一）</w:t>
      </w:r>
      <w:r>
        <w:rPr>
          <w:rFonts w:hint="eastAsia"/>
          <w:b/>
          <w:bCs/>
          <w:color w:val="000000"/>
          <w:sz w:val="27"/>
          <w:szCs w:val="27"/>
        </w:rPr>
        <w:t>推展社區發展執行概況</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臺北市12個行政區，截至96年底有449個里，計有380個社區發展協會；高度發展型的都會社區，社區工作與營造方式與其他的地區完全不一樣，也具有相當的難度，目前仍有將近70個里未成立社區發展協會，96年度成立17個社區，解散了7個社區。仍有成長空間。</w:t>
      </w:r>
    </w:p>
    <w:p w:rsidR="00123993" w:rsidRDefault="00123993" w:rsidP="00123993">
      <w:pPr>
        <w:pStyle w:val="Web"/>
        <w:ind w:left="960" w:hanging="240"/>
        <w:jc w:val="both"/>
        <w:rPr>
          <w:rFonts w:hint="eastAsia"/>
          <w:color w:val="000000"/>
          <w:sz w:val="27"/>
          <w:szCs w:val="27"/>
        </w:rPr>
      </w:pPr>
      <w:r>
        <w:rPr>
          <w:rFonts w:hint="eastAsia"/>
          <w:color w:val="000000"/>
          <w:sz w:val="27"/>
          <w:szCs w:val="27"/>
        </w:rPr>
        <w:t>2.預算經費執行率達到99.07%；建置社區發展協會電子化資料庫，有利社區會務基本資料之管理。</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3.</w:t>
      </w:r>
      <w:r>
        <w:rPr>
          <w:rFonts w:ascii="標楷體" w:eastAsia="標楷體" w:hAnsi="標楷體" w:hint="eastAsia"/>
          <w:color w:val="000000"/>
          <w:sz w:val="27"/>
          <w:szCs w:val="27"/>
        </w:rPr>
        <w:t>編輯工作手冊協助社區發展協會申請補助經費，年度內辦理公所及社區</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  講習各3次。</w:t>
      </w:r>
    </w:p>
    <w:p w:rsidR="00123993" w:rsidRDefault="00123993" w:rsidP="00123993">
      <w:pPr>
        <w:pStyle w:val="Web"/>
        <w:ind w:left="989" w:hanging="269"/>
        <w:rPr>
          <w:rFonts w:hint="eastAsia"/>
          <w:color w:val="000000"/>
          <w:sz w:val="27"/>
          <w:szCs w:val="27"/>
        </w:rPr>
      </w:pPr>
      <w:r>
        <w:rPr>
          <w:rFonts w:hint="eastAsia"/>
          <w:color w:val="000000"/>
          <w:sz w:val="27"/>
          <w:szCs w:val="27"/>
        </w:rPr>
        <w:t>4.</w:t>
      </w:r>
      <w:r>
        <w:rPr>
          <w:rFonts w:ascii="標楷體" w:eastAsia="標楷體" w:hAnsi="標楷體" w:hint="eastAsia"/>
          <w:color w:val="000000"/>
          <w:sz w:val="27"/>
          <w:szCs w:val="27"/>
        </w:rPr>
        <w:t>社區照顧關懷據點成長62.79%，原為43個，目前有70個社區關懷據點。</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5.於本評鑑項目之（一）、（三）、（四）等項目，有辦理之狀況與資料等呈現；但項目（二）則以本市之「專案</w:t>
      </w:r>
      <w:proofErr w:type="gramStart"/>
      <w:r>
        <w:rPr>
          <w:rFonts w:hint="eastAsia"/>
          <w:color w:val="000000"/>
          <w:sz w:val="27"/>
          <w:szCs w:val="27"/>
        </w:rPr>
        <w:t>一</w:t>
      </w:r>
      <w:proofErr w:type="gramEnd"/>
      <w:r>
        <w:rPr>
          <w:rFonts w:hint="eastAsia"/>
          <w:color w:val="000000"/>
          <w:sz w:val="27"/>
          <w:szCs w:val="27"/>
        </w:rPr>
        <w:t>」、「專案二」、「專案三」、「專案四」等分類方式呈現，難以看出辦理成效（僅有總表一份）。</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1.進行公寓大廈與社區的結合，對於都會區之社區發展有其必要，且具特色。</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2.將補助社區之經費予以分類，瞭解引導社區發展走向之政策的效益。</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3.落實福利社區化、在地化，對兒童、少年、婦女、老年均提供多元服務。</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4.臺北市為首善之區，專業成長快速，除提供弱勢團體服務外，亦能以優</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lastRenderedPageBreak/>
        <w:t>  勢觀點積極提供服務，辦理濟貧脫貧，提供自閉症到社區工作，由老人</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  服務老老人等；落實社區互助、關懷，以公益彩券盈餘，提供送餐，社區人照顧社區人。</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5.社區E化，有自創logo，出版社區報或電子報比例高。</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6.參加評比社區之理事長與里長無論是否為同一人，</w:t>
      </w:r>
      <w:proofErr w:type="gramStart"/>
      <w:r>
        <w:rPr>
          <w:rFonts w:hint="eastAsia"/>
          <w:color w:val="000000"/>
          <w:sz w:val="27"/>
          <w:szCs w:val="27"/>
        </w:rPr>
        <w:t>均能合作</w:t>
      </w:r>
      <w:proofErr w:type="gramEnd"/>
      <w:r>
        <w:rPr>
          <w:rFonts w:hint="eastAsia"/>
          <w:color w:val="000000"/>
          <w:sz w:val="27"/>
          <w:szCs w:val="27"/>
        </w:rPr>
        <w:t>無間，熱心</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  參與社區事務，從社區發展協會到區公所、里長、市府人力均全力以赴，</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  陪伴社區成長。</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7.社區發展協會之間的</w:t>
      </w:r>
      <w:proofErr w:type="gramStart"/>
      <w:r>
        <w:rPr>
          <w:rFonts w:hint="eastAsia"/>
          <w:color w:val="000000"/>
          <w:sz w:val="27"/>
          <w:szCs w:val="27"/>
        </w:rPr>
        <w:t>相互培</w:t>
      </w:r>
      <w:proofErr w:type="gramEnd"/>
      <w:r>
        <w:rPr>
          <w:rFonts w:hint="eastAsia"/>
          <w:color w:val="000000"/>
          <w:sz w:val="27"/>
          <w:szCs w:val="27"/>
        </w:rPr>
        <w:t>力、帶領與成長，成效頗佳；配合都市發展局社區規劃師之培訓，鼓勵社區居民參與，培養社區人力資源。 </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（三）問題檢討</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1.積極檢討社區發展業務執行之困難值得肯定，惟對於社區之間資源競合之因素及社區發展協會是否適宜扮演福利服務輸送角色，業務單位可再就報告中之邏輯重新整理，以利意見之明確表達。</w:t>
      </w:r>
    </w:p>
    <w:p w:rsidR="00123993" w:rsidRDefault="00123993" w:rsidP="00123993">
      <w:pPr>
        <w:pStyle w:val="Web"/>
        <w:spacing w:before="0" w:beforeAutospacing="0" w:after="0" w:afterAutospacing="0" w:line="360" w:lineRule="atLeast"/>
        <w:ind w:left="989" w:right="-5" w:hanging="271"/>
        <w:jc w:val="both"/>
        <w:rPr>
          <w:rFonts w:hint="eastAsia"/>
          <w:color w:val="000000"/>
          <w:sz w:val="27"/>
          <w:szCs w:val="27"/>
        </w:rPr>
      </w:pPr>
      <w:r>
        <w:rPr>
          <w:rFonts w:hint="eastAsia"/>
          <w:color w:val="000000"/>
          <w:sz w:val="27"/>
          <w:szCs w:val="27"/>
        </w:rPr>
        <w:t>2.小秀才學堂是否能持續辦理？以照顧弱勢家庭之兒童。</w:t>
      </w:r>
    </w:p>
    <w:p w:rsidR="00123993" w:rsidRDefault="00123993" w:rsidP="00123993">
      <w:pPr>
        <w:pStyle w:val="Web"/>
        <w:spacing w:before="0" w:beforeAutospacing="0" w:after="0" w:afterAutospacing="0" w:line="360" w:lineRule="atLeast"/>
        <w:ind w:left="989" w:right="-5" w:hanging="271"/>
        <w:jc w:val="both"/>
        <w:rPr>
          <w:rFonts w:hint="eastAsia"/>
          <w:color w:val="000000"/>
          <w:sz w:val="27"/>
          <w:szCs w:val="27"/>
        </w:rPr>
      </w:pPr>
      <w:r>
        <w:rPr>
          <w:rFonts w:hint="eastAsia"/>
          <w:color w:val="000000"/>
          <w:sz w:val="27"/>
          <w:szCs w:val="27"/>
        </w:rPr>
        <w:t>3.未辦理公所之評鑑。</w:t>
      </w:r>
    </w:p>
    <w:p w:rsidR="00123993" w:rsidRDefault="00123993" w:rsidP="00123993">
      <w:pPr>
        <w:pStyle w:val="Web"/>
        <w:spacing w:line="360" w:lineRule="atLeast"/>
        <w:ind w:left="992" w:hanging="274"/>
        <w:jc w:val="both"/>
        <w:rPr>
          <w:rFonts w:hint="eastAsia"/>
          <w:color w:val="000000"/>
          <w:sz w:val="27"/>
          <w:szCs w:val="27"/>
        </w:rPr>
      </w:pPr>
      <w:r>
        <w:rPr>
          <w:rFonts w:hint="eastAsia"/>
          <w:color w:val="000000"/>
          <w:sz w:val="27"/>
          <w:szCs w:val="27"/>
        </w:rPr>
        <w:t>4.是否可委託專業團隊(如大專院校師生)針對財務、社會福利等，在社區做駐點輔導。</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（四）建議事項</w:t>
      </w:r>
    </w:p>
    <w:p w:rsidR="00123993" w:rsidRDefault="00123993" w:rsidP="00123993">
      <w:pPr>
        <w:pStyle w:val="Web"/>
        <w:ind w:left="991" w:hanging="271"/>
        <w:jc w:val="both"/>
        <w:rPr>
          <w:rFonts w:hint="eastAsia"/>
          <w:color w:val="000000"/>
          <w:sz w:val="27"/>
          <w:szCs w:val="27"/>
        </w:rPr>
      </w:pPr>
      <w:r>
        <w:rPr>
          <w:rFonts w:hint="eastAsia"/>
          <w:color w:val="000000"/>
          <w:sz w:val="27"/>
          <w:szCs w:val="27"/>
        </w:rPr>
        <w:t>1.臺北市雖明顯為一大城市，但各區之發展及各小社區仍有差異，因此本市社區發展政策與行政不宜簡單地以「都市型」社區概括之，以免失去社區發展之豐富性；應協助社區取得弱勢團體之相關數據，以便社區進行福利服務分析與規劃。</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lastRenderedPageBreak/>
        <w:t>2.本市數年社區業務</w:t>
      </w:r>
      <w:proofErr w:type="gramStart"/>
      <w:r>
        <w:rPr>
          <w:rFonts w:hint="eastAsia"/>
          <w:color w:val="000000"/>
          <w:sz w:val="27"/>
          <w:szCs w:val="27"/>
        </w:rPr>
        <w:t>簡報均以同一</w:t>
      </w:r>
      <w:proofErr w:type="gramEnd"/>
      <w:r>
        <w:rPr>
          <w:rFonts w:hint="eastAsia"/>
          <w:color w:val="000000"/>
          <w:sz w:val="27"/>
          <w:szCs w:val="27"/>
        </w:rPr>
        <w:t>調查為推展依據。未來如無進行調查</w:t>
      </w:r>
      <w:proofErr w:type="gramStart"/>
      <w:r>
        <w:rPr>
          <w:rFonts w:hint="eastAsia"/>
          <w:color w:val="000000"/>
          <w:sz w:val="27"/>
          <w:szCs w:val="27"/>
        </w:rPr>
        <w:t>研</w:t>
      </w:r>
      <w:proofErr w:type="gramEnd"/>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  究，仍可以各項既有資料檢視分析(如本市之人口變遷，各區之發展趨</w:t>
      </w:r>
    </w:p>
    <w:p w:rsidR="00123993" w:rsidRDefault="00123993" w:rsidP="00123993">
      <w:pPr>
        <w:pStyle w:val="Web"/>
        <w:spacing w:line="360" w:lineRule="atLeast"/>
        <w:ind w:left="1080" w:hanging="360"/>
        <w:rPr>
          <w:rFonts w:hint="eastAsia"/>
          <w:color w:val="000000"/>
          <w:sz w:val="27"/>
          <w:szCs w:val="27"/>
        </w:rPr>
      </w:pPr>
      <w:r>
        <w:rPr>
          <w:rFonts w:hint="eastAsia"/>
          <w:color w:val="000000"/>
          <w:sz w:val="27"/>
          <w:szCs w:val="27"/>
        </w:rPr>
        <w:t>  勢、社區之成長或變遷，社區辦理活動種類等)，提出本市社區發展政</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  策。</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3.委託師大執行「臺北市社區發展協會現況調查」，了解社區問題與需求，社區發展協會組織之基本資料應能呈現，如理事長之性別、年齡、教育程度、理事長與里長是否為同一人…等。</w:t>
      </w:r>
    </w:p>
    <w:p w:rsidR="00123993" w:rsidRDefault="00123993" w:rsidP="00123993">
      <w:pPr>
        <w:pStyle w:val="Web"/>
        <w:ind w:left="960" w:hanging="240"/>
        <w:jc w:val="both"/>
        <w:rPr>
          <w:rFonts w:hint="eastAsia"/>
          <w:color w:val="000000"/>
          <w:sz w:val="27"/>
          <w:szCs w:val="27"/>
        </w:rPr>
      </w:pPr>
      <w:r>
        <w:rPr>
          <w:rFonts w:hint="eastAsia"/>
          <w:color w:val="000000"/>
          <w:sz w:val="27"/>
          <w:szCs w:val="27"/>
        </w:rPr>
        <w:t>4.請依據內政部格式以呈現「辦理社區發展工作項目」之成果，若有不符臺北市之項目者，可與內政部商討修正。</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5.在相關培訓課程中，傳授社區書面資料整理之要點與方式（部分社區需加強此一部份）；並將培訓課程之資料，編纂為社區發展工作操作手冊，以資有效利用。</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6.應呈現臺北市各社區福利人口資料，身障、新住民、老年人口…等由區公所或社會局提供福利人口清冊給各社區做關懷工作依據；另可增加對各區公所的評鑑工作。</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7.與專業團隊或其他資源結合，資料展現可更充實，如大專院校的提供輔導，讓學生至社區實習及傳承。其他資源:如獅子會的支援進駐，未見著墨。</w:t>
      </w:r>
    </w:p>
    <w:p w:rsidR="00123993" w:rsidRDefault="00123993" w:rsidP="00123993">
      <w:pPr>
        <w:pStyle w:val="Web"/>
        <w:spacing w:line="360" w:lineRule="atLeast"/>
        <w:ind w:left="360" w:firstLine="360"/>
        <w:jc w:val="both"/>
        <w:rPr>
          <w:rFonts w:hint="eastAsia"/>
          <w:color w:val="000000"/>
          <w:sz w:val="27"/>
          <w:szCs w:val="27"/>
        </w:rPr>
      </w:pPr>
      <w:r>
        <w:rPr>
          <w:rFonts w:hint="eastAsia"/>
          <w:color w:val="000000"/>
          <w:sz w:val="27"/>
          <w:szCs w:val="27"/>
        </w:rPr>
        <w:t>8.建議可由社會局協調產業發展局、財政局等，促進企業社會責任（CSR）</w:t>
      </w:r>
    </w:p>
    <w:p w:rsidR="00123993" w:rsidRDefault="00123993" w:rsidP="00123993">
      <w:pPr>
        <w:pStyle w:val="Web"/>
        <w:spacing w:line="360" w:lineRule="atLeast"/>
        <w:ind w:left="720" w:firstLine="264"/>
        <w:jc w:val="both"/>
        <w:rPr>
          <w:rFonts w:hint="eastAsia"/>
          <w:color w:val="000000"/>
          <w:sz w:val="27"/>
          <w:szCs w:val="27"/>
        </w:rPr>
      </w:pPr>
      <w:r>
        <w:rPr>
          <w:rFonts w:ascii="標楷體" w:eastAsia="標楷體" w:hAnsi="標楷體" w:hint="eastAsia"/>
          <w:color w:val="000000"/>
          <w:sz w:val="27"/>
          <w:szCs w:val="27"/>
        </w:rPr>
        <w:t>之推動，引</w:t>
      </w:r>
      <w:proofErr w:type="gramStart"/>
      <w:r>
        <w:rPr>
          <w:rFonts w:ascii="標楷體" w:eastAsia="標楷體" w:hAnsi="標楷體" w:hint="eastAsia"/>
          <w:color w:val="000000"/>
          <w:sz w:val="27"/>
          <w:szCs w:val="27"/>
        </w:rPr>
        <w:t>介</w:t>
      </w:r>
      <w:proofErr w:type="gramEnd"/>
      <w:r>
        <w:rPr>
          <w:rFonts w:ascii="標楷體" w:eastAsia="標楷體" w:hAnsi="標楷體" w:hint="eastAsia"/>
          <w:color w:val="000000"/>
          <w:sz w:val="27"/>
          <w:szCs w:val="27"/>
        </w:rPr>
        <w:t>資源以供社區發展之用。</w:t>
      </w:r>
    </w:p>
    <w:p w:rsidR="00123993" w:rsidRDefault="00123993" w:rsidP="00123993">
      <w:pPr>
        <w:pStyle w:val="Web"/>
        <w:ind w:left="355" w:hanging="29"/>
        <w:jc w:val="both"/>
        <w:rPr>
          <w:rFonts w:hint="eastAsia"/>
          <w:color w:val="000000"/>
          <w:sz w:val="27"/>
          <w:szCs w:val="27"/>
        </w:rPr>
      </w:pPr>
      <w:r>
        <w:rPr>
          <w:rFonts w:hint="eastAsia"/>
          <w:b/>
          <w:bCs/>
          <w:color w:val="000000"/>
          <w:sz w:val="27"/>
          <w:szCs w:val="27"/>
        </w:rPr>
        <w:t>二、臺北市北投區吉慶社區（卓越獎）</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（一）推展社區發展執行概況</w:t>
      </w:r>
    </w:p>
    <w:p w:rsidR="00123993" w:rsidRDefault="00123993" w:rsidP="00123993">
      <w:pPr>
        <w:pStyle w:val="Web"/>
        <w:ind w:left="989" w:hanging="629"/>
        <w:jc w:val="both"/>
        <w:rPr>
          <w:rFonts w:hint="eastAsia"/>
          <w:color w:val="000000"/>
          <w:sz w:val="27"/>
          <w:szCs w:val="27"/>
        </w:rPr>
      </w:pPr>
      <w:r>
        <w:rPr>
          <w:rFonts w:hint="eastAsia"/>
          <w:color w:val="000000"/>
          <w:sz w:val="27"/>
          <w:szCs w:val="27"/>
        </w:rPr>
        <w:lastRenderedPageBreak/>
        <w:t>   1.協會成立於民國84年，社區有5,512人，為一都會型社區，目前有會員90人，居民教育程度大專以上</w:t>
      </w:r>
      <w:proofErr w:type="gramStart"/>
      <w:r>
        <w:rPr>
          <w:rFonts w:hint="eastAsia"/>
          <w:color w:val="000000"/>
          <w:sz w:val="27"/>
          <w:szCs w:val="27"/>
        </w:rPr>
        <w:t>佔</w:t>
      </w:r>
      <w:proofErr w:type="gramEnd"/>
      <w:r>
        <w:rPr>
          <w:rFonts w:hint="eastAsia"/>
          <w:color w:val="000000"/>
          <w:sz w:val="27"/>
          <w:szCs w:val="27"/>
        </w:rPr>
        <w:t>34％，理事長與里長為同一人，老年人口</w:t>
      </w:r>
      <w:proofErr w:type="gramStart"/>
      <w:r>
        <w:rPr>
          <w:rFonts w:hint="eastAsia"/>
          <w:color w:val="000000"/>
          <w:sz w:val="27"/>
          <w:szCs w:val="27"/>
        </w:rPr>
        <w:t>佔</w:t>
      </w:r>
      <w:proofErr w:type="gramEnd"/>
      <w:r>
        <w:rPr>
          <w:rFonts w:hint="eastAsia"/>
          <w:color w:val="000000"/>
          <w:sz w:val="27"/>
          <w:szCs w:val="27"/>
        </w:rPr>
        <w:t>9.2%，計有671人。</w:t>
      </w:r>
    </w:p>
    <w:p w:rsidR="00123993" w:rsidRDefault="00123993" w:rsidP="00123993">
      <w:pPr>
        <w:pStyle w:val="Web"/>
        <w:ind w:left="989" w:hanging="269"/>
        <w:rPr>
          <w:rFonts w:hint="eastAsia"/>
          <w:color w:val="000000"/>
          <w:sz w:val="27"/>
          <w:szCs w:val="27"/>
        </w:rPr>
      </w:pPr>
      <w:r>
        <w:rPr>
          <w:rFonts w:hint="eastAsia"/>
          <w:color w:val="000000"/>
          <w:sz w:val="27"/>
          <w:szCs w:val="27"/>
        </w:rPr>
        <w:t>2.完成社團法人登記，會員大會及理監事會議按時召開，並依程序陳報紀</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錄。</w:t>
      </w:r>
    </w:p>
    <w:p w:rsidR="00123993" w:rsidRDefault="00123993" w:rsidP="00123993">
      <w:pPr>
        <w:pStyle w:val="Web"/>
        <w:ind w:left="989" w:hanging="269"/>
        <w:rPr>
          <w:rFonts w:hint="eastAsia"/>
          <w:color w:val="000000"/>
          <w:sz w:val="27"/>
          <w:szCs w:val="27"/>
        </w:rPr>
      </w:pPr>
      <w:r>
        <w:rPr>
          <w:rFonts w:hint="eastAsia"/>
          <w:color w:val="000000"/>
          <w:sz w:val="27"/>
          <w:szCs w:val="27"/>
        </w:rPr>
        <w:t>3.社區發展相當全面性，尤其在都會區中，相當不容易；辦理活動及研習</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  班別，民眾參與踴躍度高，是一個向心力強的社區。</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4.辦理社區文化節（耶誕嘉年華）、元宵燈謎晚會、中秋月光晚會，辦理各項社區成長團體，推廣分享社區經驗、進行社區行銷等。</w:t>
      </w:r>
    </w:p>
    <w:p w:rsidR="00123993" w:rsidRDefault="00123993" w:rsidP="00123993">
      <w:pPr>
        <w:pStyle w:val="Web"/>
        <w:ind w:right="-5"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1.與北投各社區組成陪伴團隊，重視經驗分享與交流，成立北投區理事長聯誼會；並共同</w:t>
      </w:r>
      <w:proofErr w:type="gramStart"/>
      <w:r>
        <w:rPr>
          <w:rFonts w:hint="eastAsia"/>
          <w:color w:val="000000"/>
          <w:sz w:val="27"/>
          <w:szCs w:val="27"/>
        </w:rPr>
        <w:t>研</w:t>
      </w:r>
      <w:proofErr w:type="gramEnd"/>
      <w:r>
        <w:rPr>
          <w:rFonts w:hint="eastAsia"/>
          <w:color w:val="000000"/>
          <w:sz w:val="27"/>
          <w:szCs w:val="27"/>
        </w:rPr>
        <w:t>擬推動北投區旗艦計畫。</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2.社區工作項目具全面性，關懷顧及社區各種人口，願景有永續性。</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3.都會區之議題找尋不易，具有先天的困難度，社區克服此一困難，努力</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共同社區議題的操作，塑造社區集體意識。</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4.落實福利在地化，社區化理念，提供長者關懷服務，婦女成長，兒童少</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年服務多元化，如兒童科學營、心靈補給站等，且充分結合社區資源。</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5.社區內居民及教會貢獻才藝參與踴躍，辦理藝術活動及音樂發表會、家</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lastRenderedPageBreak/>
        <w:t xml:space="preserve">  </w:t>
      </w:r>
      <w:proofErr w:type="gramStart"/>
      <w:r>
        <w:rPr>
          <w:rFonts w:hint="eastAsia"/>
          <w:color w:val="000000"/>
          <w:sz w:val="27"/>
          <w:szCs w:val="27"/>
        </w:rPr>
        <w:t>庭月感恩</w:t>
      </w:r>
      <w:proofErr w:type="gramEnd"/>
      <w:r>
        <w:rPr>
          <w:rFonts w:hint="eastAsia"/>
          <w:color w:val="000000"/>
          <w:sz w:val="27"/>
          <w:szCs w:val="27"/>
        </w:rPr>
        <w:t>活動、文化咖啡等多項活動，並持續以活動結合資源，促進民</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眾參與。</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6.社區網站提供社區資訊；每年12月「吉慶耶誕巷」由100多個住戶精</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心佈置整個巷道，聖誕樹配合所定主題辦理點燈，吸引大家一同歡度聖</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xml:space="preserve">  </w:t>
      </w:r>
      <w:proofErr w:type="gramStart"/>
      <w:r>
        <w:rPr>
          <w:rFonts w:hint="eastAsia"/>
          <w:color w:val="000000"/>
          <w:sz w:val="27"/>
          <w:szCs w:val="27"/>
        </w:rPr>
        <w:t>誕</w:t>
      </w:r>
      <w:proofErr w:type="gramEnd"/>
      <w:r>
        <w:rPr>
          <w:rFonts w:hint="eastAsia"/>
          <w:color w:val="000000"/>
          <w:sz w:val="27"/>
          <w:szCs w:val="27"/>
        </w:rPr>
        <w:t>，活動延續至隔年2月的元宵節止(約3個月)，各式各樣的聖誕樹</w:t>
      </w:r>
      <w:proofErr w:type="gramStart"/>
      <w:r>
        <w:rPr>
          <w:rFonts w:hint="eastAsia"/>
          <w:color w:val="000000"/>
          <w:sz w:val="27"/>
          <w:szCs w:val="27"/>
        </w:rPr>
        <w:t>琳</w:t>
      </w:r>
      <w:proofErr w:type="gramEnd"/>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xml:space="preserve">  </w:t>
      </w:r>
      <w:proofErr w:type="gramStart"/>
      <w:r>
        <w:rPr>
          <w:rFonts w:hint="eastAsia"/>
          <w:color w:val="000000"/>
          <w:sz w:val="27"/>
          <w:szCs w:val="27"/>
        </w:rPr>
        <w:t>瑯</w:t>
      </w:r>
      <w:proofErr w:type="gramEnd"/>
      <w:r>
        <w:rPr>
          <w:rFonts w:hint="eastAsia"/>
          <w:color w:val="000000"/>
          <w:sz w:val="27"/>
          <w:szCs w:val="27"/>
        </w:rPr>
        <w:t>滿目，藉此促成民眾參與及激勵創意，是社區的特色，亦已引起媒體</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的注意。</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7.65歲以上老人個案資料紀錄詳實；老人志工參與環保及歌唱班；各項</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研習班實施使用者付費。</w:t>
      </w:r>
    </w:p>
    <w:p w:rsidR="00123993" w:rsidRDefault="00123993" w:rsidP="00123993">
      <w:pPr>
        <w:pStyle w:val="Web"/>
        <w:ind w:left="718" w:hanging="360"/>
        <w:rPr>
          <w:rFonts w:hint="eastAsia"/>
          <w:color w:val="000000"/>
          <w:sz w:val="27"/>
          <w:szCs w:val="27"/>
        </w:rPr>
      </w:pPr>
      <w:r>
        <w:rPr>
          <w:rFonts w:hint="eastAsia"/>
          <w:color w:val="000000"/>
          <w:sz w:val="27"/>
          <w:szCs w:val="27"/>
        </w:rPr>
        <w:t>   8.重視社區環保、清潔、綠美化，推展「溜狗</w:t>
      </w:r>
      <w:proofErr w:type="gramStart"/>
      <w:r>
        <w:rPr>
          <w:rFonts w:hint="eastAsia"/>
          <w:color w:val="000000"/>
          <w:sz w:val="27"/>
          <w:szCs w:val="27"/>
        </w:rPr>
        <w:t>繫</w:t>
      </w:r>
      <w:proofErr w:type="gramEnd"/>
      <w:r>
        <w:rPr>
          <w:rFonts w:hint="eastAsia"/>
          <w:color w:val="000000"/>
          <w:sz w:val="27"/>
          <w:szCs w:val="27"/>
        </w:rPr>
        <w:t>狗</w:t>
      </w:r>
      <w:proofErr w:type="gramStart"/>
      <w:r>
        <w:rPr>
          <w:rFonts w:hint="eastAsia"/>
          <w:color w:val="000000"/>
          <w:sz w:val="27"/>
          <w:szCs w:val="27"/>
        </w:rPr>
        <w:t>鍊</w:t>
      </w:r>
      <w:proofErr w:type="gramEnd"/>
      <w:r>
        <w:rPr>
          <w:rFonts w:hint="eastAsia"/>
          <w:color w:val="000000"/>
          <w:sz w:val="27"/>
          <w:szCs w:val="27"/>
        </w:rPr>
        <w:t>、</w:t>
      </w:r>
      <w:proofErr w:type="gramStart"/>
      <w:r>
        <w:rPr>
          <w:rFonts w:hint="eastAsia"/>
          <w:color w:val="000000"/>
          <w:sz w:val="27"/>
          <w:szCs w:val="27"/>
        </w:rPr>
        <w:t>隨手清狗便</w:t>
      </w:r>
      <w:proofErr w:type="gramEnd"/>
      <w:r>
        <w:rPr>
          <w:rFonts w:hint="eastAsia"/>
          <w:color w:val="000000"/>
          <w:sz w:val="27"/>
          <w:szCs w:val="27"/>
        </w:rPr>
        <w:t>」，社</w:t>
      </w:r>
    </w:p>
    <w:p w:rsidR="00123993" w:rsidRDefault="00123993" w:rsidP="00123993">
      <w:pPr>
        <w:pStyle w:val="Web"/>
        <w:spacing w:line="360" w:lineRule="atLeast"/>
        <w:ind w:firstLine="540"/>
        <w:rPr>
          <w:rFonts w:hint="eastAsia"/>
          <w:color w:val="000000"/>
          <w:sz w:val="27"/>
          <w:szCs w:val="27"/>
        </w:rPr>
      </w:pPr>
      <w:r>
        <w:rPr>
          <w:rFonts w:hint="eastAsia"/>
          <w:color w:val="000000"/>
          <w:sz w:val="27"/>
          <w:szCs w:val="27"/>
        </w:rPr>
        <w:t>    區居民植栽，社區環境綠美化成果顯著。</w:t>
      </w:r>
    </w:p>
    <w:p w:rsidR="00123993" w:rsidRDefault="00123993" w:rsidP="00123993">
      <w:pPr>
        <w:pStyle w:val="Web"/>
        <w:ind w:right="-5" w:firstLine="240"/>
        <w:jc w:val="both"/>
        <w:rPr>
          <w:rFonts w:hint="eastAsia"/>
          <w:color w:val="000000"/>
          <w:sz w:val="27"/>
          <w:szCs w:val="27"/>
        </w:rPr>
      </w:pPr>
      <w:r>
        <w:rPr>
          <w:rFonts w:hint="eastAsia"/>
          <w:color w:val="000000"/>
          <w:sz w:val="27"/>
          <w:szCs w:val="27"/>
        </w:rPr>
        <w:t>（三）問題檢討</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1.社區發展協會附屬組織之簡則，尚未完全制定。</w:t>
      </w:r>
    </w:p>
    <w:p w:rsidR="00123993" w:rsidRDefault="00123993" w:rsidP="00123993">
      <w:pPr>
        <w:pStyle w:val="Web"/>
        <w:spacing w:line="360" w:lineRule="atLeast"/>
        <w:ind w:left="991" w:hanging="271"/>
        <w:jc w:val="both"/>
        <w:rPr>
          <w:rFonts w:hint="eastAsia"/>
          <w:color w:val="000000"/>
          <w:sz w:val="27"/>
          <w:szCs w:val="27"/>
        </w:rPr>
      </w:pPr>
      <w:r>
        <w:rPr>
          <w:rFonts w:hint="eastAsia"/>
          <w:color w:val="000000"/>
          <w:sz w:val="27"/>
          <w:szCs w:val="27"/>
        </w:rPr>
        <w:t>2.</w:t>
      </w:r>
      <w:proofErr w:type="gramStart"/>
      <w:r>
        <w:rPr>
          <w:rFonts w:hint="eastAsia"/>
          <w:color w:val="000000"/>
          <w:sz w:val="27"/>
          <w:szCs w:val="27"/>
        </w:rPr>
        <w:t>本屆理監事</w:t>
      </w:r>
      <w:proofErr w:type="gramEnd"/>
      <w:r>
        <w:rPr>
          <w:rFonts w:hint="eastAsia"/>
          <w:color w:val="000000"/>
          <w:sz w:val="27"/>
          <w:szCs w:val="27"/>
        </w:rPr>
        <w:t>改選後社團法人相關資料尚未更改。班團隊的經費完全自主，未列入協會的財務管理。</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3.辦理之經驗分享與參訪活動，成果資料僅有相片，殊</w:t>
      </w:r>
      <w:proofErr w:type="gramStart"/>
      <w:r>
        <w:rPr>
          <w:rFonts w:hint="eastAsia"/>
          <w:color w:val="000000"/>
          <w:sz w:val="27"/>
          <w:szCs w:val="27"/>
        </w:rPr>
        <w:t>為可惜</w:t>
      </w:r>
      <w:proofErr w:type="gramEnd"/>
      <w:r>
        <w:rPr>
          <w:rFonts w:hint="eastAsia"/>
          <w:color w:val="000000"/>
          <w:sz w:val="27"/>
          <w:szCs w:val="27"/>
        </w:rPr>
        <w:t>。</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4.進行社區資源調查所出版之社區折頁，未在佐證資料中列出。</w:t>
      </w:r>
    </w:p>
    <w:p w:rsidR="00123993" w:rsidRDefault="00123993" w:rsidP="00123993">
      <w:pPr>
        <w:pStyle w:val="Web"/>
        <w:ind w:right="-5"/>
        <w:jc w:val="both"/>
        <w:rPr>
          <w:rFonts w:hint="eastAsia"/>
          <w:color w:val="000000"/>
          <w:sz w:val="27"/>
          <w:szCs w:val="27"/>
        </w:rPr>
      </w:pPr>
      <w:r>
        <w:rPr>
          <w:rFonts w:hint="eastAsia"/>
          <w:color w:val="000000"/>
          <w:sz w:val="27"/>
          <w:szCs w:val="27"/>
        </w:rPr>
        <w:t xml:space="preserve">　（四）建議事項</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lastRenderedPageBreak/>
        <w:t>1.社團法人登記，於理監事完成改選後，宜儘速至法院更改相關資料。</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2.有關組織簡則之基本格式，可請公所或市府提供參考；會員總數仍有成長的空間。</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3.社區人口統計，可包括婦女（新住民）、兒童、少年、老年人口特性；對671位老年人口，已登錄，應可統計一般老人，獨居老人，65-74，</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  75-84，85歲以上年齡組人數，作為服務提供參考。</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4.Logo呈現臺北市北投區吉慶社區欣欣向榮，綠美化， Logo應可包裝行</w:t>
      </w:r>
    </w:p>
    <w:p w:rsidR="00123993" w:rsidRDefault="00123993" w:rsidP="00123993">
      <w:pPr>
        <w:pStyle w:val="Web"/>
        <w:spacing w:line="360" w:lineRule="atLeast"/>
        <w:ind w:firstLine="900"/>
        <w:rPr>
          <w:rFonts w:hint="eastAsia"/>
          <w:color w:val="000000"/>
          <w:sz w:val="27"/>
          <w:szCs w:val="27"/>
        </w:rPr>
      </w:pPr>
      <w:r>
        <w:rPr>
          <w:rFonts w:hint="eastAsia"/>
          <w:color w:val="000000"/>
          <w:sz w:val="27"/>
          <w:szCs w:val="27"/>
        </w:rPr>
        <w:t>銷，深化社區居民。</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5.社區老人福利推動較深，未見兒童課輔(社區弱勢族群或環保小志工)，</w:t>
      </w:r>
    </w:p>
    <w:p w:rsidR="00123993" w:rsidRDefault="00123993" w:rsidP="00123993">
      <w:pPr>
        <w:pStyle w:val="Web"/>
        <w:spacing w:line="360" w:lineRule="atLeast"/>
        <w:ind w:left="900" w:hanging="180"/>
        <w:jc w:val="both"/>
        <w:rPr>
          <w:rFonts w:hint="eastAsia"/>
          <w:color w:val="000000"/>
          <w:sz w:val="27"/>
          <w:szCs w:val="27"/>
        </w:rPr>
      </w:pPr>
      <w:r>
        <w:rPr>
          <w:rFonts w:hint="eastAsia"/>
          <w:color w:val="000000"/>
          <w:sz w:val="27"/>
          <w:szCs w:val="27"/>
        </w:rPr>
        <w:t>  可加強社區弱勢福利推動。</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6.「吉慶耶誕巷」所製作之花燈，可逐步改</w:t>
      </w:r>
      <w:proofErr w:type="gramStart"/>
      <w:r>
        <w:rPr>
          <w:rFonts w:hint="eastAsia"/>
          <w:color w:val="000000"/>
          <w:sz w:val="27"/>
          <w:szCs w:val="27"/>
        </w:rPr>
        <w:t>採</w:t>
      </w:r>
      <w:proofErr w:type="gramEnd"/>
      <w:r>
        <w:rPr>
          <w:rFonts w:hint="eastAsia"/>
          <w:color w:val="000000"/>
          <w:sz w:val="27"/>
          <w:szCs w:val="27"/>
        </w:rPr>
        <w:t>LED製作，甚至利用太陽能，</w:t>
      </w:r>
    </w:p>
    <w:p w:rsidR="00123993" w:rsidRDefault="00123993" w:rsidP="00123993">
      <w:pPr>
        <w:pStyle w:val="Web"/>
        <w:spacing w:line="360" w:lineRule="atLeast"/>
        <w:ind w:left="329" w:firstLine="389"/>
        <w:rPr>
          <w:rFonts w:hint="eastAsia"/>
          <w:color w:val="000000"/>
          <w:sz w:val="27"/>
          <w:szCs w:val="27"/>
        </w:rPr>
      </w:pPr>
      <w:r>
        <w:rPr>
          <w:rFonts w:hint="eastAsia"/>
          <w:color w:val="000000"/>
          <w:sz w:val="27"/>
          <w:szCs w:val="27"/>
        </w:rPr>
        <w:t>  以響應</w:t>
      </w:r>
      <w:proofErr w:type="gramStart"/>
      <w:r>
        <w:rPr>
          <w:rFonts w:hint="eastAsia"/>
          <w:color w:val="000000"/>
          <w:sz w:val="27"/>
          <w:szCs w:val="27"/>
        </w:rPr>
        <w:t>節能減碳環保</w:t>
      </w:r>
      <w:proofErr w:type="gramEnd"/>
      <w:r>
        <w:rPr>
          <w:rFonts w:hint="eastAsia"/>
          <w:color w:val="000000"/>
          <w:sz w:val="27"/>
          <w:szCs w:val="27"/>
        </w:rPr>
        <w:t>活動。</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7.經驗交流與參訪活動之成果資料，若能加入文字資料</w:t>
      </w:r>
      <w:proofErr w:type="gramStart"/>
      <w:r>
        <w:rPr>
          <w:rFonts w:hint="eastAsia"/>
          <w:color w:val="000000"/>
          <w:sz w:val="27"/>
          <w:szCs w:val="27"/>
        </w:rPr>
        <w:t>（</w:t>
      </w:r>
      <w:proofErr w:type="gramEnd"/>
      <w:r>
        <w:rPr>
          <w:rFonts w:hint="eastAsia"/>
          <w:color w:val="000000"/>
          <w:sz w:val="27"/>
          <w:szCs w:val="27"/>
        </w:rPr>
        <w:t>例如，過程中的</w:t>
      </w:r>
    </w:p>
    <w:p w:rsidR="00123993" w:rsidRDefault="00123993" w:rsidP="00123993">
      <w:pPr>
        <w:pStyle w:val="Web"/>
        <w:spacing w:line="360" w:lineRule="atLeast"/>
        <w:ind w:left="1080" w:hanging="360"/>
        <w:jc w:val="both"/>
        <w:rPr>
          <w:rFonts w:hint="eastAsia"/>
          <w:color w:val="000000"/>
          <w:sz w:val="27"/>
          <w:szCs w:val="27"/>
        </w:rPr>
      </w:pPr>
      <w:r>
        <w:rPr>
          <w:rFonts w:hint="eastAsia"/>
          <w:color w:val="000000"/>
          <w:sz w:val="27"/>
          <w:szCs w:val="27"/>
        </w:rPr>
        <w:t>  想法激發、建議…等，皆頗值紀錄</w:t>
      </w:r>
      <w:proofErr w:type="gramStart"/>
      <w:r>
        <w:rPr>
          <w:rFonts w:hint="eastAsia"/>
          <w:color w:val="000000"/>
          <w:sz w:val="27"/>
          <w:szCs w:val="27"/>
        </w:rPr>
        <w:t>）</w:t>
      </w:r>
      <w:proofErr w:type="gramEnd"/>
      <w:r>
        <w:rPr>
          <w:rFonts w:hint="eastAsia"/>
          <w:color w:val="000000"/>
          <w:sz w:val="27"/>
          <w:szCs w:val="27"/>
        </w:rPr>
        <w:t>，經驗累積將更有效。</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8.從新恢復文字版的社區報之可行性（網路閱讀無法取代紙面閱讀）。</w:t>
      </w:r>
    </w:p>
    <w:p w:rsidR="00123993" w:rsidRDefault="00123993" w:rsidP="00123993">
      <w:pPr>
        <w:pStyle w:val="Web"/>
        <w:ind w:left="355" w:hanging="29"/>
        <w:jc w:val="both"/>
        <w:rPr>
          <w:rFonts w:hint="eastAsia"/>
          <w:color w:val="000000"/>
          <w:sz w:val="27"/>
          <w:szCs w:val="27"/>
        </w:rPr>
      </w:pPr>
      <w:r>
        <w:rPr>
          <w:rFonts w:hint="eastAsia"/>
          <w:b/>
          <w:bCs/>
          <w:color w:val="000000"/>
          <w:sz w:val="27"/>
          <w:szCs w:val="27"/>
        </w:rPr>
        <w:t>三、臺北市文山區明興社區</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（一）推展社區發展執行概況</w:t>
      </w:r>
    </w:p>
    <w:p w:rsidR="00123993" w:rsidRDefault="00123993" w:rsidP="00123993">
      <w:pPr>
        <w:pStyle w:val="Web"/>
        <w:ind w:left="718" w:hanging="360"/>
        <w:rPr>
          <w:rFonts w:hint="eastAsia"/>
          <w:color w:val="000000"/>
          <w:sz w:val="27"/>
          <w:szCs w:val="27"/>
        </w:rPr>
      </w:pPr>
      <w:r>
        <w:rPr>
          <w:rFonts w:hint="eastAsia"/>
          <w:color w:val="000000"/>
          <w:sz w:val="27"/>
          <w:szCs w:val="27"/>
        </w:rPr>
        <w:t>   1.協會成立於民國83年，社區有7,289人，為一集合型社區</w:t>
      </w:r>
      <w:proofErr w:type="gramStart"/>
      <w:r>
        <w:rPr>
          <w:rFonts w:hint="eastAsia"/>
          <w:color w:val="000000"/>
          <w:sz w:val="27"/>
          <w:szCs w:val="27"/>
        </w:rPr>
        <w:t>（</w:t>
      </w:r>
      <w:proofErr w:type="gramEnd"/>
      <w:r>
        <w:rPr>
          <w:rFonts w:hint="eastAsia"/>
          <w:color w:val="000000"/>
          <w:sz w:val="27"/>
          <w:szCs w:val="27"/>
        </w:rPr>
        <w:t>都會公寓</w:t>
      </w:r>
    </w:p>
    <w:p w:rsidR="00123993" w:rsidRDefault="00123993" w:rsidP="00123993">
      <w:pPr>
        <w:pStyle w:val="Web"/>
        <w:ind w:left="718" w:hanging="360"/>
        <w:rPr>
          <w:rFonts w:hint="eastAsia"/>
          <w:color w:val="000000"/>
          <w:sz w:val="27"/>
          <w:szCs w:val="27"/>
        </w:rPr>
      </w:pPr>
      <w:r>
        <w:rPr>
          <w:rFonts w:hint="eastAsia"/>
          <w:color w:val="000000"/>
          <w:sz w:val="27"/>
          <w:szCs w:val="27"/>
        </w:rPr>
        <w:lastRenderedPageBreak/>
        <w:t>     大廈</w:t>
      </w:r>
      <w:proofErr w:type="gramStart"/>
      <w:r>
        <w:rPr>
          <w:rFonts w:hint="eastAsia"/>
          <w:color w:val="000000"/>
          <w:sz w:val="27"/>
          <w:szCs w:val="27"/>
        </w:rPr>
        <w:t>）</w:t>
      </w:r>
      <w:proofErr w:type="gramEnd"/>
      <w:r>
        <w:rPr>
          <w:rFonts w:hint="eastAsia"/>
          <w:color w:val="000000"/>
          <w:sz w:val="27"/>
          <w:szCs w:val="27"/>
        </w:rPr>
        <w:t>，社區居民教育程度高，居住環境相當優良，社區人口結構以青</w:t>
      </w:r>
    </w:p>
    <w:p w:rsidR="00123993" w:rsidRDefault="00123993" w:rsidP="00123993">
      <w:pPr>
        <w:pStyle w:val="Web"/>
        <w:ind w:left="718" w:hanging="360"/>
        <w:rPr>
          <w:rFonts w:hint="eastAsia"/>
          <w:color w:val="000000"/>
          <w:sz w:val="27"/>
          <w:szCs w:val="27"/>
        </w:rPr>
      </w:pPr>
      <w:r>
        <w:rPr>
          <w:rFonts w:hint="eastAsia"/>
          <w:color w:val="000000"/>
          <w:sz w:val="27"/>
          <w:szCs w:val="27"/>
        </w:rPr>
        <w:t>     年及青少年共75％以上為主，軍公教比例最多，會員有175人，理事</w:t>
      </w:r>
    </w:p>
    <w:p w:rsidR="00123993" w:rsidRDefault="00123993" w:rsidP="00123993">
      <w:pPr>
        <w:pStyle w:val="Web"/>
        <w:ind w:left="718" w:hanging="360"/>
        <w:jc w:val="both"/>
        <w:rPr>
          <w:rFonts w:hint="eastAsia"/>
          <w:color w:val="000000"/>
          <w:sz w:val="27"/>
          <w:szCs w:val="27"/>
        </w:rPr>
      </w:pPr>
      <w:r>
        <w:rPr>
          <w:rFonts w:hint="eastAsia"/>
          <w:color w:val="000000"/>
          <w:sz w:val="27"/>
          <w:szCs w:val="27"/>
        </w:rPr>
        <w:t>     長與里長不是同一人。</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2.會員大會及理監事會議按時召開，會議記錄按程序核備。</w:t>
      </w:r>
    </w:p>
    <w:p w:rsidR="00123993" w:rsidRDefault="00123993" w:rsidP="00123993">
      <w:pPr>
        <w:pStyle w:val="Web"/>
        <w:spacing w:line="360" w:lineRule="atLeast"/>
        <w:ind w:right="-5"/>
        <w:jc w:val="both"/>
        <w:rPr>
          <w:rFonts w:hint="eastAsia"/>
          <w:color w:val="000000"/>
          <w:sz w:val="27"/>
          <w:szCs w:val="27"/>
        </w:rPr>
      </w:pPr>
      <w:r>
        <w:rPr>
          <w:rFonts w:hint="eastAsia"/>
          <w:color w:val="000000"/>
          <w:sz w:val="27"/>
          <w:szCs w:val="27"/>
        </w:rPr>
        <w:t>      3.持續發行社區報連</w:t>
      </w:r>
      <w:proofErr w:type="gramStart"/>
      <w:r>
        <w:rPr>
          <w:rFonts w:hint="eastAsia"/>
          <w:color w:val="000000"/>
          <w:sz w:val="27"/>
          <w:szCs w:val="27"/>
        </w:rPr>
        <w:t>繫</w:t>
      </w:r>
      <w:proofErr w:type="gramEnd"/>
      <w:r>
        <w:rPr>
          <w:rFonts w:hint="eastAsia"/>
          <w:color w:val="000000"/>
          <w:sz w:val="27"/>
          <w:szCs w:val="27"/>
        </w:rPr>
        <w:t>社區感情。</w:t>
      </w:r>
    </w:p>
    <w:p w:rsidR="00123993" w:rsidRDefault="00123993" w:rsidP="00123993">
      <w:pPr>
        <w:pStyle w:val="Web"/>
        <w:ind w:left="1080" w:hanging="720"/>
        <w:rPr>
          <w:rFonts w:hint="eastAsia"/>
          <w:color w:val="000000"/>
          <w:sz w:val="27"/>
          <w:szCs w:val="27"/>
        </w:rPr>
      </w:pPr>
      <w:r>
        <w:rPr>
          <w:rFonts w:hint="eastAsia"/>
          <w:color w:val="000000"/>
          <w:sz w:val="27"/>
          <w:szCs w:val="27"/>
        </w:rPr>
        <w:t>   4.經營理念:以人為本、大地為體；放眼將來、落實眼前；隨緣經營、把</w:t>
      </w:r>
    </w:p>
    <w:p w:rsidR="00123993" w:rsidRDefault="00123993" w:rsidP="00123993">
      <w:pPr>
        <w:pStyle w:val="Web"/>
        <w:ind w:left="1080" w:hanging="720"/>
        <w:jc w:val="both"/>
        <w:rPr>
          <w:rFonts w:hint="eastAsia"/>
          <w:color w:val="000000"/>
          <w:sz w:val="27"/>
          <w:szCs w:val="27"/>
        </w:rPr>
      </w:pPr>
      <w:r>
        <w:rPr>
          <w:rFonts w:hint="eastAsia"/>
          <w:color w:val="000000"/>
          <w:sz w:val="27"/>
          <w:szCs w:val="27"/>
        </w:rPr>
        <w:t>     握機會；資源連結、相輔相成。</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5.辦理螢火蟲復育與生態志工培訓，社區環境景觀營造。</w:t>
      </w:r>
    </w:p>
    <w:p w:rsidR="00123993" w:rsidRDefault="00123993" w:rsidP="00123993">
      <w:pPr>
        <w:pStyle w:val="Web"/>
        <w:ind w:right="-5"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ind w:left="989" w:hanging="269"/>
        <w:rPr>
          <w:rFonts w:hint="eastAsia"/>
          <w:color w:val="000000"/>
          <w:sz w:val="27"/>
          <w:szCs w:val="27"/>
        </w:rPr>
      </w:pPr>
      <w:r>
        <w:rPr>
          <w:rFonts w:hint="eastAsia"/>
          <w:color w:val="000000"/>
          <w:sz w:val="27"/>
          <w:szCs w:val="27"/>
        </w:rPr>
        <w:t>1.社區組織及活動策劃，以社區內之各集合式住宅為單元進行；號召軍公</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教退休者，貢獻於社區各項工作；深入瞭解社區問題，致力強化社區工</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作；公寓大廈管理委員會、社區及里辦公處等，合作參與社區工作事務；</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以公寓大樓推動社區經營，本社區堪稱楷模。</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2.運用巧思進行社區治安防竊工作，社區守望相助隊巡守志工多達207人，由治安社區到安全社區，含日班、機車班、督巡夜班、指揮交通班、</w:t>
      </w:r>
      <w:proofErr w:type="gramStart"/>
      <w:r>
        <w:rPr>
          <w:rFonts w:hint="eastAsia"/>
          <w:color w:val="000000"/>
          <w:sz w:val="27"/>
          <w:szCs w:val="27"/>
        </w:rPr>
        <w:t>導護班等</w:t>
      </w:r>
      <w:proofErr w:type="gramEnd"/>
      <w:r>
        <w:rPr>
          <w:rFonts w:hint="eastAsia"/>
          <w:color w:val="000000"/>
          <w:sz w:val="27"/>
          <w:szCs w:val="27"/>
        </w:rPr>
        <w:t>，每日多班巡邏，社區偷竊案件明顯減少。</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3.發行「明興月刊」聯繫社區居民凝聚力、向心力，提升居民社區事務的參與率；辦理團購，經團體議價以降低價格，實質優惠居民，且促進鄉村地區健康優質農產的銷售。</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lastRenderedPageBreak/>
        <w:t>4.除定期開理監事會外，另以每週工作性會議推動社區工作；相關財務報表與程序完備；相關捐款、徵信與紀錄清楚；聘任歷任社區理事長為終身職的「榮譽理事長」。</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5.福利人口比例低，由互助代替幫助。有創意的以人民大食堂來代替老人用餐，提供自閉症學童中途工作機會；治安及綠美化計劃執行，以帶動社區向心力，已選出</w:t>
      </w:r>
      <w:proofErr w:type="gramStart"/>
      <w:r>
        <w:rPr>
          <w:rFonts w:hint="eastAsia"/>
          <w:color w:val="000000"/>
          <w:sz w:val="27"/>
          <w:szCs w:val="27"/>
        </w:rPr>
        <w:t>里樹、里花</w:t>
      </w:r>
      <w:proofErr w:type="gramEnd"/>
      <w:r>
        <w:rPr>
          <w:rFonts w:hint="eastAsia"/>
          <w:color w:val="000000"/>
          <w:sz w:val="27"/>
          <w:szCs w:val="27"/>
        </w:rPr>
        <w:t>。</w:t>
      </w:r>
    </w:p>
    <w:p w:rsidR="00123993" w:rsidRDefault="00123993" w:rsidP="00123993">
      <w:pPr>
        <w:pStyle w:val="Web"/>
        <w:ind w:left="989" w:hanging="269"/>
        <w:rPr>
          <w:rFonts w:hint="eastAsia"/>
          <w:color w:val="000000"/>
          <w:sz w:val="27"/>
          <w:szCs w:val="27"/>
        </w:rPr>
      </w:pPr>
      <w:r>
        <w:rPr>
          <w:rFonts w:hint="eastAsia"/>
          <w:color w:val="000000"/>
          <w:sz w:val="27"/>
          <w:szCs w:val="27"/>
        </w:rPr>
        <w:t>6.計畫執行結束後，有進行參與者的討論，並整理出重要觀點，亦有心得</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發表，此作法十分有利於經驗累積與改進。</w:t>
      </w:r>
    </w:p>
    <w:p w:rsidR="00123993" w:rsidRDefault="00123993" w:rsidP="00123993">
      <w:pPr>
        <w:pStyle w:val="Web"/>
        <w:ind w:left="989" w:hanging="269"/>
        <w:rPr>
          <w:rFonts w:hint="eastAsia"/>
          <w:color w:val="000000"/>
          <w:sz w:val="27"/>
          <w:szCs w:val="27"/>
        </w:rPr>
      </w:pPr>
      <w:r>
        <w:rPr>
          <w:rFonts w:hint="eastAsia"/>
          <w:color w:val="000000"/>
          <w:sz w:val="27"/>
          <w:szCs w:val="27"/>
        </w:rPr>
        <w:t>7.組成「生態志工家庭」，以家庭為單位培訓社區志願人力，頗值其他社</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區仿效。</w:t>
      </w:r>
    </w:p>
    <w:p w:rsidR="00123993" w:rsidRDefault="00123993" w:rsidP="00123993">
      <w:pPr>
        <w:pStyle w:val="Web"/>
        <w:ind w:right="-5" w:firstLine="240"/>
        <w:jc w:val="both"/>
        <w:rPr>
          <w:rFonts w:hint="eastAsia"/>
          <w:color w:val="000000"/>
          <w:sz w:val="27"/>
          <w:szCs w:val="27"/>
        </w:rPr>
      </w:pPr>
      <w:r>
        <w:rPr>
          <w:rFonts w:hint="eastAsia"/>
          <w:color w:val="000000"/>
          <w:sz w:val="27"/>
          <w:szCs w:val="27"/>
        </w:rPr>
        <w:t>（三）問題檢討</w:t>
      </w:r>
    </w:p>
    <w:p w:rsidR="00123993" w:rsidRDefault="00123993" w:rsidP="00123993">
      <w:pPr>
        <w:pStyle w:val="Web"/>
        <w:spacing w:line="360" w:lineRule="atLeast"/>
        <w:ind w:left="991" w:hanging="271"/>
        <w:jc w:val="both"/>
        <w:rPr>
          <w:rFonts w:hint="eastAsia"/>
          <w:color w:val="000000"/>
          <w:sz w:val="27"/>
          <w:szCs w:val="27"/>
        </w:rPr>
      </w:pPr>
      <w:r>
        <w:rPr>
          <w:rFonts w:hint="eastAsia"/>
          <w:color w:val="000000"/>
          <w:sz w:val="27"/>
          <w:szCs w:val="27"/>
        </w:rPr>
        <w:t>1.</w:t>
      </w:r>
      <w:r>
        <w:rPr>
          <w:rFonts w:ascii="標楷體" w:eastAsia="標楷體" w:hAnsi="標楷體" w:hint="eastAsia"/>
          <w:color w:val="000000"/>
          <w:sz w:val="27"/>
          <w:szCs w:val="27"/>
        </w:rPr>
        <w:t>各項收文以電腦登記建檔完整，惟未見發文登記。</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2.社區周邊相關社會資源的調查與開發不足。</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3.如何經由「愛物」（生態、動物、昆蟲等）進一步發展為「愛人」，有待</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  思考。</w:t>
      </w:r>
    </w:p>
    <w:p w:rsidR="00123993" w:rsidRDefault="00123993" w:rsidP="00123993">
      <w:pPr>
        <w:pStyle w:val="Web"/>
        <w:ind w:right="-5"/>
        <w:jc w:val="both"/>
        <w:rPr>
          <w:rFonts w:hint="eastAsia"/>
          <w:color w:val="000000"/>
          <w:sz w:val="27"/>
          <w:szCs w:val="27"/>
        </w:rPr>
      </w:pPr>
      <w:r>
        <w:rPr>
          <w:rFonts w:hint="eastAsia"/>
          <w:color w:val="000000"/>
          <w:sz w:val="27"/>
          <w:szCs w:val="27"/>
        </w:rPr>
        <w:t xml:space="preserve">　（四）建議事項</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1.發文亦建立登記簿，可有利未來之查詢。</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2.將目前試辦</w:t>
      </w:r>
      <w:proofErr w:type="gramStart"/>
      <w:r>
        <w:rPr>
          <w:rFonts w:hint="eastAsia"/>
          <w:color w:val="000000"/>
          <w:sz w:val="27"/>
          <w:szCs w:val="27"/>
        </w:rPr>
        <w:t>性質之團購</w:t>
      </w:r>
      <w:proofErr w:type="gramEnd"/>
      <w:r>
        <w:rPr>
          <w:rFonts w:hint="eastAsia"/>
          <w:color w:val="000000"/>
          <w:sz w:val="27"/>
          <w:szCs w:val="27"/>
        </w:rPr>
        <w:t>建置化，可成為消費合作社，並可與鄉村社區之深度文化之旅進行交流。</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3.本社區具有打造為精緻的都市生活區域之潛力；可進行社區周邊社會資源的調查與開發，以為社區發展工作參考。</w:t>
      </w:r>
    </w:p>
    <w:p w:rsidR="00123993" w:rsidRDefault="00123993" w:rsidP="00123993">
      <w:pPr>
        <w:pStyle w:val="Web"/>
        <w:spacing w:line="360" w:lineRule="atLeast"/>
        <w:ind w:left="1080" w:hanging="360"/>
        <w:jc w:val="both"/>
        <w:rPr>
          <w:rFonts w:hint="eastAsia"/>
          <w:color w:val="000000"/>
          <w:sz w:val="27"/>
          <w:szCs w:val="27"/>
        </w:rPr>
      </w:pPr>
      <w:r>
        <w:rPr>
          <w:rFonts w:hint="eastAsia"/>
          <w:color w:val="000000"/>
          <w:sz w:val="27"/>
          <w:szCs w:val="27"/>
        </w:rPr>
        <w:t>4.本社區位處山坡地，社區人口逐漸高齡化，應可思考無障礙空間之逐步</w:t>
      </w:r>
    </w:p>
    <w:p w:rsidR="00123993" w:rsidRDefault="00123993" w:rsidP="00123993">
      <w:pPr>
        <w:pStyle w:val="Web"/>
        <w:spacing w:line="360" w:lineRule="atLeast"/>
        <w:ind w:left="1080" w:hanging="360"/>
        <w:jc w:val="both"/>
        <w:rPr>
          <w:rFonts w:hint="eastAsia"/>
          <w:color w:val="000000"/>
          <w:sz w:val="27"/>
          <w:szCs w:val="27"/>
        </w:rPr>
      </w:pPr>
      <w:r>
        <w:rPr>
          <w:rFonts w:hint="eastAsia"/>
          <w:color w:val="000000"/>
          <w:sz w:val="27"/>
          <w:szCs w:val="27"/>
        </w:rPr>
        <w:lastRenderedPageBreak/>
        <w:t>  整備，以利在地安老。</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5.社區之財源自主性應該強化，不應過度依賴政府補助，應加強經費自籌的能力，並逐漸增強使用者付費原則。</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6.社區人口資料建置，新住民、老人、身障…人口統計；巡守隊陣容龐大提供社區治安維護，志工個人資料應做性別、年齡分析。</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7.人才濟濟可設計社區logo；社區報內容可增加具體的社區故事，可考</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xml:space="preserve">  </w:t>
      </w:r>
      <w:proofErr w:type="gramStart"/>
      <w:r>
        <w:rPr>
          <w:rFonts w:hint="eastAsia"/>
          <w:color w:val="000000"/>
          <w:sz w:val="27"/>
          <w:szCs w:val="27"/>
        </w:rPr>
        <w:t>慮拉廣告</w:t>
      </w:r>
      <w:proofErr w:type="gramEnd"/>
      <w:r>
        <w:rPr>
          <w:rFonts w:hint="eastAsia"/>
          <w:color w:val="000000"/>
          <w:sz w:val="27"/>
          <w:szCs w:val="27"/>
        </w:rPr>
        <w:t>、做折價</w:t>
      </w:r>
      <w:proofErr w:type="gramStart"/>
      <w:r>
        <w:rPr>
          <w:rFonts w:hint="eastAsia"/>
          <w:color w:val="000000"/>
          <w:sz w:val="27"/>
          <w:szCs w:val="27"/>
        </w:rPr>
        <w:t>券</w:t>
      </w:r>
      <w:proofErr w:type="gramEnd"/>
      <w:r>
        <w:rPr>
          <w:rFonts w:hint="eastAsia"/>
          <w:color w:val="000000"/>
          <w:sz w:val="27"/>
          <w:szCs w:val="27"/>
        </w:rPr>
        <w:t>，以增進社區報之閱讀與留存意願。</w:t>
      </w:r>
    </w:p>
    <w:p w:rsidR="00123993" w:rsidRDefault="00123993" w:rsidP="00123993">
      <w:pPr>
        <w:pStyle w:val="Web"/>
        <w:ind w:left="355" w:hanging="29"/>
        <w:jc w:val="both"/>
        <w:rPr>
          <w:rFonts w:hint="eastAsia"/>
          <w:color w:val="000000"/>
          <w:sz w:val="27"/>
          <w:szCs w:val="27"/>
        </w:rPr>
      </w:pPr>
      <w:r>
        <w:rPr>
          <w:rFonts w:hint="eastAsia"/>
          <w:b/>
          <w:bCs/>
          <w:color w:val="000000"/>
          <w:sz w:val="27"/>
          <w:szCs w:val="27"/>
        </w:rPr>
        <w:t>四、臺北市北投區振華社區</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（一）推展社區發展執行概況</w:t>
      </w:r>
    </w:p>
    <w:p w:rsidR="00123993" w:rsidRDefault="00123993" w:rsidP="00123993">
      <w:pPr>
        <w:pStyle w:val="Web"/>
        <w:ind w:left="989" w:hanging="809"/>
        <w:jc w:val="both"/>
        <w:rPr>
          <w:rFonts w:hint="eastAsia"/>
          <w:color w:val="000000"/>
          <w:sz w:val="27"/>
          <w:szCs w:val="27"/>
        </w:rPr>
      </w:pPr>
      <w:r>
        <w:rPr>
          <w:rFonts w:hint="eastAsia"/>
          <w:color w:val="000000"/>
          <w:sz w:val="27"/>
          <w:szCs w:val="27"/>
        </w:rPr>
        <w:t>    1.協會成立於民國83年，社區人口計有8,244人，老年人口有900多人，</w:t>
      </w:r>
      <w:proofErr w:type="gramStart"/>
      <w:r>
        <w:rPr>
          <w:rFonts w:hint="eastAsia"/>
          <w:color w:val="000000"/>
          <w:sz w:val="27"/>
          <w:szCs w:val="27"/>
        </w:rPr>
        <w:t>佔</w:t>
      </w:r>
      <w:proofErr w:type="gramEnd"/>
      <w:r>
        <w:rPr>
          <w:rFonts w:hint="eastAsia"/>
          <w:color w:val="000000"/>
          <w:sz w:val="27"/>
          <w:szCs w:val="27"/>
        </w:rPr>
        <w:t>11%，現有會員75人，志工12人，屬於商業及住宅混合區，里長與理事長不同一人。</w:t>
      </w:r>
    </w:p>
    <w:p w:rsidR="00123993" w:rsidRDefault="00123993" w:rsidP="00123993">
      <w:pPr>
        <w:pStyle w:val="Web"/>
        <w:spacing w:before="0" w:beforeAutospacing="0" w:after="0" w:afterAutospacing="0" w:line="360" w:lineRule="atLeast"/>
        <w:ind w:left="960" w:right="-5" w:hanging="240"/>
        <w:jc w:val="both"/>
        <w:rPr>
          <w:rFonts w:hint="eastAsia"/>
          <w:color w:val="000000"/>
          <w:sz w:val="27"/>
          <w:szCs w:val="27"/>
        </w:rPr>
      </w:pPr>
      <w:r>
        <w:rPr>
          <w:rFonts w:hint="eastAsia"/>
          <w:color w:val="000000"/>
          <w:sz w:val="27"/>
          <w:szCs w:val="27"/>
        </w:rPr>
        <w:t>2.會員大會及理監事會按時召開，會議記錄亦按程序核備。</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3.公文之收發建置有收發文檔案管理。</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4.都會型社區型態，對於社區志工活動與營造工作頗具有創意。</w:t>
      </w:r>
    </w:p>
    <w:p w:rsidR="00123993" w:rsidRDefault="00123993" w:rsidP="00123993">
      <w:pPr>
        <w:pStyle w:val="Web"/>
        <w:spacing w:line="360" w:lineRule="atLeast"/>
        <w:ind w:left="960" w:hanging="240"/>
        <w:jc w:val="both"/>
        <w:rPr>
          <w:rFonts w:hint="eastAsia"/>
          <w:color w:val="000000"/>
          <w:sz w:val="27"/>
          <w:szCs w:val="27"/>
        </w:rPr>
      </w:pPr>
      <w:r>
        <w:rPr>
          <w:rFonts w:hint="eastAsia"/>
          <w:color w:val="000000"/>
          <w:sz w:val="27"/>
          <w:szCs w:val="27"/>
        </w:rPr>
        <w:t>5.以創新思考的方式從事本社區的環保工作，充分運用可回收資源，結合社區傳統活動之辦理（花燈製作）；推動社區無</w:t>
      </w:r>
      <w:proofErr w:type="gramStart"/>
      <w:r>
        <w:rPr>
          <w:rFonts w:hint="eastAsia"/>
          <w:color w:val="000000"/>
          <w:sz w:val="27"/>
          <w:szCs w:val="27"/>
        </w:rPr>
        <w:t>菸</w:t>
      </w:r>
      <w:proofErr w:type="gramEnd"/>
      <w:r>
        <w:rPr>
          <w:rFonts w:hint="eastAsia"/>
          <w:color w:val="000000"/>
          <w:sz w:val="27"/>
          <w:szCs w:val="27"/>
        </w:rPr>
        <w:t>環境；利用社區內生態資源，開發生態教學活動。</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6.96年度社區運轉加強，陳理事長1 人當選，全家族服務並提供店面作活動中心。</w:t>
      </w:r>
    </w:p>
    <w:p w:rsidR="00123993" w:rsidRDefault="00123993" w:rsidP="00123993">
      <w:pPr>
        <w:pStyle w:val="Web"/>
        <w:ind w:right="-5"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1.協會相關財務文件整理得相當完整且有系統，財務對外依賴性較少。</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2.元宵節踩街是每年的特色活動，環保回收製作的兩座以 101大樓為題材之花燈，頗具特色；</w:t>
      </w:r>
      <w:proofErr w:type="gramStart"/>
      <w:r>
        <w:rPr>
          <w:rFonts w:hint="eastAsia"/>
          <w:color w:val="000000"/>
          <w:sz w:val="27"/>
          <w:szCs w:val="27"/>
        </w:rPr>
        <w:t>另用棄物</w:t>
      </w:r>
      <w:proofErr w:type="gramEnd"/>
      <w:r>
        <w:rPr>
          <w:rFonts w:hint="eastAsia"/>
          <w:color w:val="000000"/>
          <w:sz w:val="27"/>
          <w:szCs w:val="27"/>
        </w:rPr>
        <w:t>製作燈籠，符合環保</w:t>
      </w:r>
      <w:proofErr w:type="gramStart"/>
      <w:r>
        <w:rPr>
          <w:rFonts w:hint="eastAsia"/>
          <w:color w:val="000000"/>
          <w:sz w:val="27"/>
          <w:szCs w:val="27"/>
        </w:rPr>
        <w:t>節</w:t>
      </w:r>
      <w:r>
        <w:rPr>
          <w:rFonts w:hint="eastAsia"/>
          <w:color w:val="000000"/>
          <w:sz w:val="27"/>
          <w:szCs w:val="27"/>
        </w:rPr>
        <w:lastRenderedPageBreak/>
        <w:t>能減炭的</w:t>
      </w:r>
      <w:proofErr w:type="gramEnd"/>
      <w:r>
        <w:rPr>
          <w:rFonts w:hint="eastAsia"/>
          <w:color w:val="000000"/>
          <w:sz w:val="27"/>
          <w:szCs w:val="27"/>
        </w:rPr>
        <w:t>精神；萬聖節進行創意回收工作，如「不回收就搗蛋」，頗見創意。</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3.維護社區公園，並以模型裝點公園景觀，克服場地上的不足，在空間與文化營造上，相當具有創意。</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4.共同與北投之鄰近社區一起推動福利化社區旗艦競爭型計畫。</w:t>
      </w:r>
    </w:p>
    <w:p w:rsidR="00123993" w:rsidRDefault="00123993" w:rsidP="00123993">
      <w:pPr>
        <w:pStyle w:val="Web"/>
        <w:ind w:left="989" w:hanging="269"/>
        <w:rPr>
          <w:rFonts w:hint="eastAsia"/>
          <w:color w:val="000000"/>
          <w:sz w:val="27"/>
          <w:szCs w:val="27"/>
        </w:rPr>
      </w:pPr>
      <w:r>
        <w:rPr>
          <w:rFonts w:hint="eastAsia"/>
          <w:color w:val="000000"/>
          <w:sz w:val="27"/>
          <w:szCs w:val="27"/>
        </w:rPr>
        <w:t>5.提供長輩生活講座課程多元豐富，有北投鄉土導</w:t>
      </w:r>
      <w:proofErr w:type="gramStart"/>
      <w:r>
        <w:rPr>
          <w:rFonts w:hint="eastAsia"/>
          <w:color w:val="000000"/>
          <w:sz w:val="27"/>
          <w:szCs w:val="27"/>
        </w:rPr>
        <w:t>覽</w:t>
      </w:r>
      <w:proofErr w:type="gramEnd"/>
      <w:r>
        <w:rPr>
          <w:rFonts w:hint="eastAsia"/>
          <w:color w:val="000000"/>
          <w:sz w:val="27"/>
          <w:szCs w:val="27"/>
        </w:rPr>
        <w:t>，環保DIY，舒壓技</w:t>
      </w:r>
    </w:p>
    <w:p w:rsidR="00123993" w:rsidRDefault="00123993" w:rsidP="00123993">
      <w:pPr>
        <w:pStyle w:val="Web"/>
        <w:ind w:left="989" w:hanging="269"/>
        <w:rPr>
          <w:rFonts w:hint="eastAsia"/>
          <w:color w:val="000000"/>
          <w:sz w:val="27"/>
          <w:szCs w:val="27"/>
        </w:rPr>
      </w:pPr>
      <w:r>
        <w:rPr>
          <w:rFonts w:hint="eastAsia"/>
          <w:color w:val="000000"/>
          <w:sz w:val="27"/>
          <w:szCs w:val="27"/>
        </w:rPr>
        <w:t>  巧，自我照顧提升免疫力等，據點之重點業務，在健康促進（60人）、</w:t>
      </w:r>
    </w:p>
    <w:p w:rsidR="00123993" w:rsidRDefault="00123993" w:rsidP="00123993">
      <w:pPr>
        <w:pStyle w:val="Web"/>
        <w:ind w:left="989" w:hanging="269"/>
        <w:rPr>
          <w:rFonts w:hint="eastAsia"/>
          <w:color w:val="000000"/>
          <w:sz w:val="27"/>
          <w:szCs w:val="27"/>
        </w:rPr>
      </w:pPr>
      <w:r>
        <w:rPr>
          <w:rFonts w:hint="eastAsia"/>
          <w:color w:val="000000"/>
          <w:sz w:val="27"/>
          <w:szCs w:val="27"/>
        </w:rPr>
        <w:t>  電話問安（40人）、關懷訪視（20人）紀錄完整，執行率每月超過100%，</w:t>
      </w:r>
    </w:p>
    <w:p w:rsidR="00123993" w:rsidRDefault="00123993" w:rsidP="00123993">
      <w:pPr>
        <w:pStyle w:val="Web"/>
        <w:ind w:left="989" w:hanging="269"/>
        <w:rPr>
          <w:rFonts w:hint="eastAsia"/>
          <w:color w:val="000000"/>
          <w:sz w:val="27"/>
          <w:szCs w:val="27"/>
        </w:rPr>
      </w:pPr>
      <w:r>
        <w:rPr>
          <w:rFonts w:hint="eastAsia"/>
          <w:color w:val="000000"/>
          <w:sz w:val="27"/>
          <w:szCs w:val="27"/>
        </w:rPr>
        <w:t>  顯見</w:t>
      </w:r>
      <w:proofErr w:type="gramStart"/>
      <w:r>
        <w:rPr>
          <w:rFonts w:hint="eastAsia"/>
          <w:color w:val="000000"/>
          <w:sz w:val="27"/>
          <w:szCs w:val="27"/>
        </w:rPr>
        <w:t>各組志工</w:t>
      </w:r>
      <w:proofErr w:type="gramEnd"/>
      <w:r>
        <w:rPr>
          <w:rFonts w:hint="eastAsia"/>
          <w:color w:val="000000"/>
          <w:sz w:val="27"/>
          <w:szCs w:val="27"/>
        </w:rPr>
        <w:t>效率高；對不能到據點</w:t>
      </w:r>
      <w:proofErr w:type="gramStart"/>
      <w:r>
        <w:rPr>
          <w:rFonts w:hint="eastAsia"/>
          <w:color w:val="000000"/>
          <w:sz w:val="27"/>
          <w:szCs w:val="27"/>
        </w:rPr>
        <w:t>之老衰個案</w:t>
      </w:r>
      <w:proofErr w:type="gramEnd"/>
      <w:r>
        <w:rPr>
          <w:rFonts w:hint="eastAsia"/>
          <w:color w:val="000000"/>
          <w:sz w:val="27"/>
          <w:szCs w:val="27"/>
        </w:rPr>
        <w:t>列為高關懷個案，由志</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 xml:space="preserve">  </w:t>
      </w:r>
      <w:proofErr w:type="gramStart"/>
      <w:r>
        <w:rPr>
          <w:rFonts w:hint="eastAsia"/>
          <w:color w:val="000000"/>
          <w:sz w:val="27"/>
          <w:szCs w:val="27"/>
        </w:rPr>
        <w:t>工做家訪</w:t>
      </w:r>
      <w:proofErr w:type="gramEnd"/>
      <w:r>
        <w:rPr>
          <w:rFonts w:hint="eastAsia"/>
          <w:color w:val="000000"/>
          <w:sz w:val="27"/>
          <w:szCs w:val="27"/>
        </w:rPr>
        <w:t>及電話問安。</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6.推動無</w:t>
      </w:r>
      <w:proofErr w:type="gramStart"/>
      <w:r>
        <w:rPr>
          <w:rFonts w:hint="eastAsia"/>
          <w:color w:val="000000"/>
          <w:sz w:val="27"/>
          <w:szCs w:val="27"/>
        </w:rPr>
        <w:t>菸</w:t>
      </w:r>
      <w:proofErr w:type="gramEnd"/>
      <w:r>
        <w:rPr>
          <w:rFonts w:hint="eastAsia"/>
          <w:color w:val="000000"/>
          <w:sz w:val="27"/>
          <w:szCs w:val="27"/>
        </w:rPr>
        <w:t>公園示範區，已有顯著成果，</w:t>
      </w:r>
      <w:proofErr w:type="gramStart"/>
      <w:r>
        <w:rPr>
          <w:rFonts w:hint="eastAsia"/>
          <w:color w:val="000000"/>
          <w:sz w:val="27"/>
          <w:szCs w:val="27"/>
        </w:rPr>
        <w:t>區內振華</w:t>
      </w:r>
      <w:proofErr w:type="gramEnd"/>
      <w:r>
        <w:rPr>
          <w:rFonts w:hint="eastAsia"/>
          <w:color w:val="000000"/>
          <w:sz w:val="27"/>
          <w:szCs w:val="27"/>
        </w:rPr>
        <w:t>公園拒</w:t>
      </w:r>
      <w:proofErr w:type="gramStart"/>
      <w:r>
        <w:rPr>
          <w:rFonts w:hint="eastAsia"/>
          <w:color w:val="000000"/>
          <w:sz w:val="27"/>
          <w:szCs w:val="27"/>
        </w:rPr>
        <w:t>菸</w:t>
      </w:r>
      <w:proofErr w:type="gramEnd"/>
      <w:r>
        <w:rPr>
          <w:rFonts w:hint="eastAsia"/>
          <w:color w:val="000000"/>
          <w:sz w:val="27"/>
          <w:szCs w:val="27"/>
        </w:rPr>
        <w:t>志工工作落實，值勤表與值勤紀錄記載完整。</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（三）問題檢討</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1.收到之各單位來文未有承辦記載。</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2.協會附屬組織之簡則，尚未見建立。</w:t>
      </w:r>
    </w:p>
    <w:p w:rsidR="00123993" w:rsidRDefault="00123993" w:rsidP="00123993">
      <w:pPr>
        <w:pStyle w:val="Web"/>
        <w:ind w:left="412" w:firstLine="307"/>
        <w:rPr>
          <w:rFonts w:hint="eastAsia"/>
          <w:color w:val="000000"/>
          <w:sz w:val="27"/>
          <w:szCs w:val="27"/>
        </w:rPr>
      </w:pPr>
      <w:r>
        <w:rPr>
          <w:rFonts w:hint="eastAsia"/>
          <w:color w:val="000000"/>
          <w:sz w:val="27"/>
          <w:szCs w:val="27"/>
        </w:rPr>
        <w:t>3.弱勢族群之福利人口數未呈現；對於福利活動、弱勢關懷等，仍有強化</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  之空間。</w:t>
      </w:r>
    </w:p>
    <w:p w:rsidR="00123993" w:rsidRDefault="00123993" w:rsidP="00123993">
      <w:pPr>
        <w:pStyle w:val="Web"/>
        <w:ind w:left="412" w:firstLine="307"/>
        <w:rPr>
          <w:rFonts w:hint="eastAsia"/>
          <w:color w:val="000000"/>
          <w:sz w:val="27"/>
          <w:szCs w:val="27"/>
        </w:rPr>
      </w:pPr>
      <w:r>
        <w:rPr>
          <w:rFonts w:hint="eastAsia"/>
          <w:color w:val="000000"/>
          <w:sz w:val="27"/>
          <w:szCs w:val="27"/>
        </w:rPr>
        <w:t>4.燈籠皆由志工製作，可思考於元宵節前1或2</w:t>
      </w:r>
      <w:proofErr w:type="gramStart"/>
      <w:r>
        <w:rPr>
          <w:rFonts w:hint="eastAsia"/>
          <w:color w:val="000000"/>
          <w:sz w:val="27"/>
          <w:szCs w:val="27"/>
        </w:rPr>
        <w:t>週</w:t>
      </w:r>
      <w:proofErr w:type="gramEnd"/>
      <w:r>
        <w:rPr>
          <w:rFonts w:hint="eastAsia"/>
          <w:color w:val="000000"/>
          <w:sz w:val="27"/>
          <w:szCs w:val="27"/>
        </w:rPr>
        <w:t>於公園舉辦「燈籠製作</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  園遊會」，可辦理燈籠季系列活動。</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5.以社區人口數來說，社區會員人數偏少。</w:t>
      </w:r>
    </w:p>
    <w:p w:rsidR="00123993" w:rsidRDefault="00123993" w:rsidP="00123993">
      <w:pPr>
        <w:pStyle w:val="Web"/>
        <w:ind w:left="1080" w:hanging="360"/>
        <w:rPr>
          <w:rFonts w:hint="eastAsia"/>
          <w:color w:val="000000"/>
          <w:sz w:val="27"/>
          <w:szCs w:val="27"/>
        </w:rPr>
      </w:pPr>
      <w:r>
        <w:rPr>
          <w:rFonts w:hint="eastAsia"/>
          <w:color w:val="000000"/>
          <w:sz w:val="27"/>
          <w:szCs w:val="27"/>
        </w:rPr>
        <w:lastRenderedPageBreak/>
        <w:t>6.以回收材料製作之花燈，使用後如何處置？應避免造成二次污染，否則</w:t>
      </w:r>
    </w:p>
    <w:p w:rsidR="00123993" w:rsidRDefault="00123993" w:rsidP="00123993">
      <w:pPr>
        <w:pStyle w:val="Web"/>
        <w:ind w:left="1080" w:hanging="360"/>
        <w:rPr>
          <w:rFonts w:hint="eastAsia"/>
          <w:color w:val="000000"/>
          <w:sz w:val="27"/>
          <w:szCs w:val="27"/>
        </w:rPr>
      </w:pPr>
      <w:r>
        <w:rPr>
          <w:rFonts w:hint="eastAsia"/>
          <w:color w:val="000000"/>
          <w:sz w:val="27"/>
          <w:szCs w:val="27"/>
        </w:rPr>
        <w:t>  美意盡失；環保回收工作目前僅於萬聖節時透過活動推展，宜擴大為常</w:t>
      </w:r>
    </w:p>
    <w:p w:rsidR="00123993" w:rsidRDefault="00123993" w:rsidP="00123993">
      <w:pPr>
        <w:pStyle w:val="Web"/>
        <w:ind w:left="1080" w:hanging="360"/>
        <w:jc w:val="both"/>
        <w:rPr>
          <w:rFonts w:hint="eastAsia"/>
          <w:color w:val="000000"/>
          <w:sz w:val="27"/>
          <w:szCs w:val="27"/>
        </w:rPr>
      </w:pPr>
      <w:r>
        <w:rPr>
          <w:rFonts w:hint="eastAsia"/>
          <w:color w:val="000000"/>
          <w:sz w:val="27"/>
          <w:szCs w:val="27"/>
        </w:rPr>
        <w:t>  態性的辦理。</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（四）建議事項</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1.協會內之附屬組織建立運作簡則，可使組織運作有規則可循。</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2.各單位來文宜記載處理情形，以利查詢。</w:t>
      </w:r>
    </w:p>
    <w:p w:rsidR="00123993" w:rsidRDefault="00123993" w:rsidP="00123993">
      <w:pPr>
        <w:pStyle w:val="Web"/>
        <w:ind w:left="960" w:hanging="240"/>
        <w:jc w:val="both"/>
        <w:rPr>
          <w:rFonts w:hint="eastAsia"/>
          <w:color w:val="000000"/>
          <w:sz w:val="27"/>
          <w:szCs w:val="27"/>
        </w:rPr>
      </w:pPr>
      <w:r>
        <w:rPr>
          <w:rFonts w:hint="eastAsia"/>
          <w:color w:val="000000"/>
          <w:sz w:val="27"/>
          <w:szCs w:val="27"/>
        </w:rPr>
        <w:t>3.對本社區之人口資料可再建立完整，以利</w:t>
      </w:r>
      <w:proofErr w:type="gramStart"/>
      <w:r>
        <w:rPr>
          <w:rFonts w:hint="eastAsia"/>
          <w:color w:val="000000"/>
          <w:sz w:val="27"/>
          <w:szCs w:val="27"/>
        </w:rPr>
        <w:t>研</w:t>
      </w:r>
      <w:proofErr w:type="gramEnd"/>
      <w:r>
        <w:rPr>
          <w:rFonts w:hint="eastAsia"/>
          <w:color w:val="000000"/>
          <w:sz w:val="27"/>
          <w:szCs w:val="27"/>
        </w:rPr>
        <w:t>擬社區發展議題。</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4.對於福利活動、弱勢關懷等，仍有強化之空間。</w:t>
      </w:r>
    </w:p>
    <w:p w:rsidR="00123993" w:rsidRDefault="00123993" w:rsidP="00123993">
      <w:pPr>
        <w:pStyle w:val="Web"/>
        <w:ind w:left="991" w:hanging="281"/>
        <w:jc w:val="both"/>
        <w:rPr>
          <w:rFonts w:hint="eastAsia"/>
          <w:color w:val="000000"/>
          <w:sz w:val="27"/>
          <w:szCs w:val="27"/>
        </w:rPr>
      </w:pPr>
      <w:r>
        <w:rPr>
          <w:rFonts w:hint="eastAsia"/>
          <w:color w:val="000000"/>
          <w:sz w:val="27"/>
          <w:szCs w:val="27"/>
        </w:rPr>
        <w:t>5.財務控管上，仍須強化。</w:t>
      </w:r>
    </w:p>
    <w:p w:rsidR="00123993" w:rsidRDefault="00123993" w:rsidP="00123993">
      <w:pPr>
        <w:pStyle w:val="Web"/>
        <w:ind w:left="414" w:firstLine="307"/>
        <w:rPr>
          <w:rFonts w:hint="eastAsia"/>
          <w:color w:val="000000"/>
          <w:sz w:val="27"/>
          <w:szCs w:val="27"/>
        </w:rPr>
      </w:pPr>
      <w:r>
        <w:rPr>
          <w:rFonts w:hint="eastAsia"/>
          <w:color w:val="000000"/>
          <w:sz w:val="27"/>
          <w:szCs w:val="27"/>
        </w:rPr>
        <w:t>6.老人身心狀況評估問卷，應紀錄訪問日期，並做統計分析；應以積極促</w:t>
      </w:r>
    </w:p>
    <w:p w:rsidR="00123993" w:rsidRDefault="00123993" w:rsidP="00123993">
      <w:pPr>
        <w:pStyle w:val="Web"/>
        <w:ind w:left="414" w:firstLine="307"/>
        <w:jc w:val="both"/>
        <w:rPr>
          <w:rFonts w:hint="eastAsia"/>
          <w:color w:val="000000"/>
          <w:sz w:val="27"/>
          <w:szCs w:val="27"/>
        </w:rPr>
      </w:pPr>
      <w:r>
        <w:rPr>
          <w:rFonts w:hint="eastAsia"/>
          <w:color w:val="000000"/>
          <w:sz w:val="27"/>
          <w:szCs w:val="27"/>
        </w:rPr>
        <w:t>  進福利觀及優勢管理觀點，發掘長輩專長，服務社區。</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7.會員仍有很大的成長空間，應鼓勵居民參與。</w:t>
      </w:r>
    </w:p>
    <w:p w:rsidR="00123993" w:rsidRDefault="00123993" w:rsidP="00123993">
      <w:pPr>
        <w:pStyle w:val="Web"/>
        <w:ind w:left="412" w:firstLine="307"/>
        <w:rPr>
          <w:rFonts w:hint="eastAsia"/>
          <w:color w:val="000000"/>
          <w:sz w:val="27"/>
          <w:szCs w:val="27"/>
        </w:rPr>
      </w:pPr>
      <w:r>
        <w:rPr>
          <w:rFonts w:hint="eastAsia"/>
          <w:color w:val="000000"/>
          <w:sz w:val="27"/>
          <w:szCs w:val="27"/>
        </w:rPr>
        <w:t>8.花燈製作的經驗可推廣至整體社區可辦理燈籠季系列活動如: 燈籠製</w:t>
      </w:r>
    </w:p>
    <w:p w:rsidR="00123993" w:rsidRDefault="00123993" w:rsidP="00123993">
      <w:pPr>
        <w:pStyle w:val="Web"/>
        <w:ind w:left="412" w:firstLine="307"/>
        <w:rPr>
          <w:rFonts w:hint="eastAsia"/>
          <w:color w:val="000000"/>
          <w:sz w:val="27"/>
          <w:szCs w:val="27"/>
        </w:rPr>
      </w:pPr>
      <w:r>
        <w:rPr>
          <w:rFonts w:hint="eastAsia"/>
          <w:color w:val="000000"/>
          <w:sz w:val="27"/>
          <w:szCs w:val="27"/>
        </w:rPr>
        <w:t>  作比賽、花車比賽(1鄰1台車)，帶動更多社區人口參與及趣味性，</w:t>
      </w:r>
    </w:p>
    <w:p w:rsidR="00123993" w:rsidRDefault="00123993" w:rsidP="00123993">
      <w:pPr>
        <w:pStyle w:val="Web"/>
        <w:ind w:left="412" w:firstLine="307"/>
        <w:jc w:val="both"/>
        <w:rPr>
          <w:rFonts w:hint="eastAsia"/>
          <w:color w:val="000000"/>
          <w:sz w:val="27"/>
          <w:szCs w:val="27"/>
        </w:rPr>
      </w:pPr>
      <w:r>
        <w:rPr>
          <w:rFonts w:hint="eastAsia"/>
          <w:color w:val="000000"/>
          <w:sz w:val="27"/>
          <w:szCs w:val="27"/>
        </w:rPr>
        <w:t>  亦可結合區內學校，可更為凝聚社區關係。</w:t>
      </w:r>
    </w:p>
    <w:p w:rsidR="00123993" w:rsidRDefault="00123993" w:rsidP="00123993">
      <w:pPr>
        <w:pStyle w:val="Web"/>
        <w:ind w:left="989" w:hanging="269"/>
        <w:rPr>
          <w:rFonts w:hint="eastAsia"/>
          <w:color w:val="000000"/>
          <w:sz w:val="27"/>
          <w:szCs w:val="27"/>
        </w:rPr>
      </w:pPr>
      <w:r>
        <w:rPr>
          <w:rFonts w:hint="eastAsia"/>
          <w:color w:val="000000"/>
          <w:sz w:val="27"/>
          <w:szCs w:val="27"/>
        </w:rPr>
        <w:t>9.做社區優劣勢分析比較圖作為永續發展的參考；社區族群人口比例分</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析、社區資源調查(人、文、地、景、產)，可設計社區小朋友做「社區</w:t>
      </w:r>
    </w:p>
    <w:p w:rsidR="00123993" w:rsidRDefault="00123993" w:rsidP="00123993">
      <w:pPr>
        <w:pStyle w:val="Web"/>
        <w:spacing w:line="360" w:lineRule="atLeast"/>
        <w:ind w:firstLine="720"/>
        <w:rPr>
          <w:rFonts w:hint="eastAsia"/>
          <w:color w:val="000000"/>
          <w:sz w:val="27"/>
          <w:szCs w:val="27"/>
        </w:rPr>
      </w:pPr>
      <w:r>
        <w:rPr>
          <w:rFonts w:hint="eastAsia"/>
          <w:color w:val="000000"/>
          <w:sz w:val="27"/>
          <w:szCs w:val="27"/>
        </w:rPr>
        <w:t>  尋寶」活動。</w:t>
      </w:r>
    </w:p>
    <w:p w:rsidR="00123993" w:rsidRDefault="00123993" w:rsidP="00123993">
      <w:pPr>
        <w:pStyle w:val="Web"/>
        <w:spacing w:line="360" w:lineRule="atLeast"/>
        <w:ind w:left="1080" w:hanging="540"/>
        <w:jc w:val="both"/>
        <w:rPr>
          <w:rFonts w:hint="eastAsia"/>
          <w:color w:val="000000"/>
          <w:sz w:val="27"/>
          <w:szCs w:val="27"/>
        </w:rPr>
      </w:pPr>
      <w:r>
        <w:rPr>
          <w:rFonts w:hint="eastAsia"/>
          <w:color w:val="000000"/>
          <w:sz w:val="27"/>
          <w:szCs w:val="27"/>
        </w:rPr>
        <w:lastRenderedPageBreak/>
        <w:t> 10.社區守望相助隊在里辦公處運作，可納入社區資源，如治安地圖呈現。</w:t>
      </w:r>
    </w:p>
    <w:p w:rsidR="00123993" w:rsidRDefault="00123993" w:rsidP="00123993">
      <w:pPr>
        <w:pStyle w:val="Web"/>
        <w:spacing w:line="360" w:lineRule="atLeast"/>
        <w:ind w:left="1080" w:hanging="540"/>
        <w:jc w:val="both"/>
        <w:rPr>
          <w:rFonts w:hint="eastAsia"/>
          <w:color w:val="000000"/>
          <w:sz w:val="27"/>
          <w:szCs w:val="27"/>
        </w:rPr>
      </w:pPr>
      <w:r>
        <w:rPr>
          <w:rFonts w:hint="eastAsia"/>
          <w:color w:val="000000"/>
          <w:sz w:val="27"/>
          <w:szCs w:val="27"/>
        </w:rPr>
        <w:t> 11.環保回收工作宜常態性辦理；宣導拒</w:t>
      </w:r>
      <w:proofErr w:type="gramStart"/>
      <w:r>
        <w:rPr>
          <w:rFonts w:hint="eastAsia"/>
          <w:color w:val="000000"/>
          <w:sz w:val="27"/>
          <w:szCs w:val="27"/>
        </w:rPr>
        <w:t>菸</w:t>
      </w:r>
      <w:proofErr w:type="gramEnd"/>
      <w:r>
        <w:rPr>
          <w:rFonts w:hint="eastAsia"/>
          <w:color w:val="000000"/>
          <w:sz w:val="27"/>
          <w:szCs w:val="27"/>
        </w:rPr>
        <w:t>宜適度。</w:t>
      </w:r>
    </w:p>
    <w:p w:rsidR="00123993" w:rsidRDefault="00123993" w:rsidP="00123993">
      <w:pPr>
        <w:pStyle w:val="Web"/>
        <w:ind w:left="355" w:hanging="29"/>
        <w:jc w:val="both"/>
        <w:rPr>
          <w:rFonts w:hint="eastAsia"/>
          <w:color w:val="000000"/>
          <w:sz w:val="27"/>
          <w:szCs w:val="27"/>
        </w:rPr>
      </w:pPr>
      <w:r>
        <w:rPr>
          <w:rFonts w:hint="eastAsia"/>
          <w:b/>
          <w:bCs/>
          <w:color w:val="000000"/>
          <w:sz w:val="27"/>
          <w:szCs w:val="27"/>
        </w:rPr>
        <w:t>五、臺北市</w:t>
      </w:r>
      <w:proofErr w:type="gramStart"/>
      <w:r>
        <w:rPr>
          <w:rFonts w:hint="eastAsia"/>
          <w:b/>
          <w:bCs/>
          <w:color w:val="000000"/>
          <w:sz w:val="27"/>
          <w:szCs w:val="27"/>
        </w:rPr>
        <w:t>大同區新鄰江</w:t>
      </w:r>
      <w:proofErr w:type="gramEnd"/>
      <w:r>
        <w:rPr>
          <w:rFonts w:hint="eastAsia"/>
          <w:b/>
          <w:bCs/>
          <w:color w:val="000000"/>
          <w:sz w:val="27"/>
          <w:szCs w:val="27"/>
        </w:rPr>
        <w:t>社區</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（一）推展社區發展執行概況</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1.協會成立於民國93年，為淡水河邊的都會型老舊社區，人口密集，計有6,291人，會員75人，社區65歲以上人口</w:t>
      </w:r>
      <w:proofErr w:type="gramStart"/>
      <w:r>
        <w:rPr>
          <w:rFonts w:hint="eastAsia"/>
          <w:color w:val="000000"/>
          <w:sz w:val="27"/>
          <w:szCs w:val="27"/>
        </w:rPr>
        <w:t>佔</w:t>
      </w:r>
      <w:proofErr w:type="gramEnd"/>
      <w:r>
        <w:rPr>
          <w:rFonts w:hint="eastAsia"/>
          <w:color w:val="000000"/>
          <w:sz w:val="27"/>
          <w:szCs w:val="27"/>
        </w:rPr>
        <w:t>10.7%，計657人，社區會務幹部平均年齡只有36歲，理事長與里長為同一人，社區有榮譽理事長。</w:t>
      </w:r>
    </w:p>
    <w:p w:rsidR="00123993" w:rsidRDefault="00123993" w:rsidP="00123993">
      <w:pPr>
        <w:pStyle w:val="Web"/>
        <w:ind w:left="989" w:hanging="269"/>
        <w:rPr>
          <w:rFonts w:hint="eastAsia"/>
          <w:color w:val="000000"/>
          <w:sz w:val="27"/>
          <w:szCs w:val="27"/>
        </w:rPr>
      </w:pPr>
      <w:r>
        <w:rPr>
          <w:rFonts w:hint="eastAsia"/>
          <w:color w:val="000000"/>
          <w:sz w:val="27"/>
          <w:szCs w:val="27"/>
        </w:rPr>
        <w:t>2.社區發展協會會員大會及理監事會議均按時召開，社區附屬組織之簡</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  則已建立。</w:t>
      </w:r>
    </w:p>
    <w:p w:rsidR="00123993" w:rsidRDefault="00123993" w:rsidP="00123993">
      <w:pPr>
        <w:pStyle w:val="Web"/>
        <w:ind w:left="989" w:hanging="269"/>
        <w:rPr>
          <w:rFonts w:hint="eastAsia"/>
          <w:color w:val="000000"/>
          <w:sz w:val="27"/>
          <w:szCs w:val="27"/>
        </w:rPr>
      </w:pPr>
      <w:r>
        <w:rPr>
          <w:rFonts w:hint="eastAsia"/>
          <w:color w:val="000000"/>
          <w:sz w:val="27"/>
          <w:szCs w:val="27"/>
        </w:rPr>
        <w:t>3.設置「社區照顧關懷據點」，辦理「關懷訪視」、「電話問安」、「健康促</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  進」以及「餐飲服務」等項目。</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4.成立社區都市更新規劃師工作室，會做都市更新說明會。</w:t>
      </w:r>
    </w:p>
    <w:p w:rsidR="00123993" w:rsidRDefault="00123993" w:rsidP="00123993">
      <w:pPr>
        <w:pStyle w:val="Web"/>
        <w:ind w:right="720"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w:t>
      </w:r>
      <w:r>
        <w:rPr>
          <w:rFonts w:hint="eastAsia"/>
          <w:color w:val="000000"/>
          <w:spacing w:val="10"/>
          <w:sz w:val="27"/>
          <w:szCs w:val="27"/>
        </w:rPr>
        <w:t>與延平國小合作辦理「小秀才學堂」，課後4－7點，有3位老師教導，1位媽媽煮點心，協助弱勢兒童課後陪伴，依個別差異給予輔導，以增強學童學習成效，並呈現小秀才學堂學習感言紀錄，深具意義。</w:t>
      </w:r>
    </w:p>
    <w:p w:rsidR="00123993" w:rsidRDefault="00123993" w:rsidP="00123993">
      <w:pPr>
        <w:pStyle w:val="Web"/>
        <w:ind w:left="468" w:hanging="468"/>
        <w:jc w:val="both"/>
        <w:rPr>
          <w:rFonts w:hint="eastAsia"/>
          <w:color w:val="000000"/>
          <w:sz w:val="27"/>
          <w:szCs w:val="27"/>
        </w:rPr>
      </w:pPr>
      <w:r>
        <w:rPr>
          <w:rFonts w:hint="eastAsia"/>
          <w:color w:val="000000"/>
          <w:sz w:val="27"/>
          <w:szCs w:val="27"/>
        </w:rPr>
        <w:t>     </w:t>
      </w:r>
      <w:r>
        <w:rPr>
          <w:rStyle w:val="apple-converted-space"/>
          <w:rFonts w:hint="eastAsia"/>
          <w:color w:val="000000"/>
          <w:sz w:val="27"/>
          <w:szCs w:val="27"/>
        </w:rPr>
        <w:t> </w:t>
      </w:r>
      <w:r>
        <w:rPr>
          <w:rFonts w:hint="eastAsia"/>
          <w:color w:val="000000"/>
          <w:sz w:val="27"/>
          <w:szCs w:val="27"/>
        </w:rPr>
        <w:t>2.針對社區的問題，提出對策，對於兒童、老人與都市更新等，目標明確。</w:t>
      </w:r>
    </w:p>
    <w:p w:rsidR="00123993" w:rsidRDefault="00123993" w:rsidP="00123993">
      <w:pPr>
        <w:pStyle w:val="Web"/>
        <w:ind w:left="507" w:hanging="507"/>
        <w:rPr>
          <w:rFonts w:hint="eastAsia"/>
          <w:color w:val="000000"/>
          <w:sz w:val="27"/>
          <w:szCs w:val="27"/>
        </w:rPr>
      </w:pPr>
      <w:r>
        <w:rPr>
          <w:rFonts w:hint="eastAsia"/>
          <w:color w:val="000000"/>
          <w:spacing w:val="10"/>
          <w:sz w:val="27"/>
          <w:szCs w:val="27"/>
        </w:rPr>
        <w:t>    </w:t>
      </w:r>
      <w:r>
        <w:rPr>
          <w:rStyle w:val="apple-converted-space"/>
          <w:rFonts w:hint="eastAsia"/>
          <w:color w:val="000000"/>
          <w:spacing w:val="10"/>
          <w:sz w:val="27"/>
          <w:szCs w:val="27"/>
        </w:rPr>
        <w:t> </w:t>
      </w:r>
      <w:r>
        <w:rPr>
          <w:rFonts w:hint="eastAsia"/>
          <w:color w:val="000000"/>
          <w:sz w:val="27"/>
          <w:szCs w:val="27"/>
        </w:rPr>
        <w:t>3.成立社區照顧關懷據點，活動內容豐富且具特色，充分運用社區</w:t>
      </w:r>
    </w:p>
    <w:p w:rsidR="00123993" w:rsidRDefault="00123993" w:rsidP="00123993">
      <w:pPr>
        <w:pStyle w:val="Web"/>
        <w:ind w:left="468" w:hanging="468"/>
        <w:rPr>
          <w:rFonts w:hint="eastAsia"/>
          <w:color w:val="000000"/>
          <w:sz w:val="27"/>
          <w:szCs w:val="27"/>
        </w:rPr>
      </w:pPr>
      <w:r>
        <w:rPr>
          <w:rFonts w:hint="eastAsia"/>
          <w:color w:val="000000"/>
          <w:sz w:val="27"/>
          <w:szCs w:val="27"/>
        </w:rPr>
        <w:t>     </w:t>
      </w:r>
      <w:r>
        <w:rPr>
          <w:rStyle w:val="apple-converted-space"/>
          <w:rFonts w:hint="eastAsia"/>
          <w:color w:val="000000"/>
          <w:sz w:val="27"/>
          <w:szCs w:val="27"/>
        </w:rPr>
        <w:t> </w:t>
      </w:r>
      <w:r>
        <w:rPr>
          <w:rFonts w:hint="eastAsia"/>
          <w:color w:val="000000"/>
          <w:spacing w:val="10"/>
          <w:sz w:val="27"/>
          <w:szCs w:val="27"/>
        </w:rPr>
        <w:t>  </w:t>
      </w:r>
      <w:r>
        <w:rPr>
          <w:rFonts w:hint="eastAsia"/>
          <w:color w:val="000000"/>
          <w:sz w:val="27"/>
          <w:szCs w:val="27"/>
        </w:rPr>
        <w:t>資源，提供老人相關服務，如結合藥局，於電話問安時，提供用</w:t>
      </w:r>
    </w:p>
    <w:p w:rsidR="00123993" w:rsidRDefault="00123993" w:rsidP="00123993">
      <w:pPr>
        <w:pStyle w:val="Web"/>
        <w:ind w:left="507" w:hanging="507"/>
        <w:rPr>
          <w:rFonts w:hint="eastAsia"/>
          <w:color w:val="000000"/>
          <w:sz w:val="27"/>
          <w:szCs w:val="27"/>
        </w:rPr>
      </w:pPr>
      <w:r>
        <w:rPr>
          <w:rFonts w:hint="eastAsia"/>
          <w:color w:val="000000"/>
          <w:spacing w:val="10"/>
          <w:sz w:val="27"/>
          <w:szCs w:val="27"/>
        </w:rPr>
        <w:t>      </w:t>
      </w:r>
      <w:r>
        <w:rPr>
          <w:rStyle w:val="apple-converted-space"/>
          <w:rFonts w:hint="eastAsia"/>
          <w:color w:val="000000"/>
          <w:spacing w:val="10"/>
          <w:sz w:val="27"/>
          <w:szCs w:val="27"/>
        </w:rPr>
        <w:t> </w:t>
      </w:r>
      <w:r>
        <w:rPr>
          <w:rFonts w:hint="eastAsia"/>
          <w:color w:val="000000"/>
          <w:sz w:val="27"/>
          <w:szCs w:val="27"/>
        </w:rPr>
        <w:t>藥諮詢與提醒用藥；結合社區餐飲店，以購買VIP餐券(即食物</w:t>
      </w:r>
      <w:proofErr w:type="gramStart"/>
      <w:r>
        <w:rPr>
          <w:rFonts w:hint="eastAsia"/>
          <w:color w:val="000000"/>
          <w:sz w:val="27"/>
          <w:szCs w:val="27"/>
        </w:rPr>
        <w:t>券</w:t>
      </w:r>
      <w:proofErr w:type="gramEnd"/>
      <w:r>
        <w:rPr>
          <w:rFonts w:hint="eastAsia"/>
          <w:color w:val="000000"/>
          <w:sz w:val="27"/>
          <w:szCs w:val="27"/>
        </w:rPr>
        <w:t>)</w:t>
      </w:r>
    </w:p>
    <w:p w:rsidR="00123993" w:rsidRDefault="00123993" w:rsidP="00123993">
      <w:pPr>
        <w:pStyle w:val="Web"/>
        <w:ind w:left="507" w:hanging="507"/>
        <w:jc w:val="both"/>
        <w:rPr>
          <w:rFonts w:hint="eastAsia"/>
          <w:color w:val="000000"/>
          <w:sz w:val="27"/>
          <w:szCs w:val="27"/>
        </w:rPr>
      </w:pPr>
      <w:r>
        <w:rPr>
          <w:rFonts w:hint="eastAsia"/>
          <w:color w:val="000000"/>
          <w:spacing w:val="10"/>
          <w:sz w:val="27"/>
          <w:szCs w:val="27"/>
        </w:rPr>
        <w:lastRenderedPageBreak/>
        <w:t>      </w:t>
      </w:r>
      <w:r>
        <w:rPr>
          <w:rStyle w:val="apple-converted-space"/>
          <w:rFonts w:hint="eastAsia"/>
          <w:color w:val="000000"/>
          <w:spacing w:val="10"/>
          <w:sz w:val="27"/>
          <w:szCs w:val="27"/>
        </w:rPr>
        <w:t> </w:t>
      </w:r>
      <w:r>
        <w:rPr>
          <w:rFonts w:hint="eastAsia"/>
          <w:color w:val="000000"/>
          <w:sz w:val="27"/>
          <w:szCs w:val="27"/>
        </w:rPr>
        <w:t>方式，提供長者在社區餐飲店用餐。</w:t>
      </w:r>
    </w:p>
    <w:p w:rsidR="00123993" w:rsidRDefault="00123993" w:rsidP="00123993">
      <w:pPr>
        <w:pStyle w:val="Web"/>
        <w:ind w:left="1011" w:hanging="291"/>
        <w:rPr>
          <w:rFonts w:hint="eastAsia"/>
          <w:color w:val="000000"/>
          <w:sz w:val="27"/>
          <w:szCs w:val="27"/>
        </w:rPr>
      </w:pPr>
      <w:r>
        <w:rPr>
          <w:rFonts w:hint="eastAsia"/>
          <w:color w:val="000000"/>
          <w:spacing w:val="10"/>
          <w:sz w:val="27"/>
          <w:szCs w:val="27"/>
        </w:rPr>
        <w:t>4.淡水河岸有腳踏車道，並成立河道巡守隊，與社區巡守隊成為兩</w:t>
      </w:r>
    </w:p>
    <w:p w:rsidR="00123993" w:rsidRDefault="00123993" w:rsidP="00123993">
      <w:pPr>
        <w:pStyle w:val="Web"/>
        <w:ind w:left="1011" w:hanging="291"/>
        <w:jc w:val="both"/>
        <w:rPr>
          <w:rFonts w:hint="eastAsia"/>
          <w:color w:val="000000"/>
          <w:sz w:val="27"/>
          <w:szCs w:val="27"/>
        </w:rPr>
      </w:pPr>
      <w:r>
        <w:rPr>
          <w:rFonts w:hint="eastAsia"/>
          <w:color w:val="000000"/>
          <w:spacing w:val="10"/>
          <w:sz w:val="27"/>
          <w:szCs w:val="27"/>
        </w:rPr>
        <w:t> </w:t>
      </w:r>
      <w:r>
        <w:rPr>
          <w:rStyle w:val="apple-converted-space"/>
          <w:rFonts w:hint="eastAsia"/>
          <w:color w:val="000000"/>
          <w:spacing w:val="10"/>
          <w:sz w:val="27"/>
          <w:szCs w:val="27"/>
        </w:rPr>
        <w:t> </w:t>
      </w:r>
      <w:r>
        <w:rPr>
          <w:rFonts w:hint="eastAsia"/>
          <w:color w:val="000000"/>
          <w:sz w:val="27"/>
          <w:szCs w:val="27"/>
        </w:rPr>
        <w:t>大巡守系統。</w:t>
      </w:r>
    </w:p>
    <w:p w:rsidR="00123993" w:rsidRDefault="00123993" w:rsidP="00123993">
      <w:pPr>
        <w:pStyle w:val="Web"/>
        <w:ind w:left="1011" w:hanging="291"/>
        <w:jc w:val="both"/>
        <w:rPr>
          <w:rFonts w:hint="eastAsia"/>
          <w:color w:val="000000"/>
          <w:sz w:val="27"/>
          <w:szCs w:val="27"/>
        </w:rPr>
      </w:pPr>
      <w:r>
        <w:rPr>
          <w:rFonts w:hint="eastAsia"/>
          <w:color w:val="000000"/>
          <w:spacing w:val="10"/>
          <w:sz w:val="27"/>
          <w:szCs w:val="27"/>
        </w:rPr>
        <w:t>5.</w:t>
      </w:r>
      <w:r>
        <w:rPr>
          <w:rFonts w:hint="eastAsia"/>
          <w:color w:val="000000"/>
          <w:sz w:val="27"/>
          <w:szCs w:val="27"/>
        </w:rPr>
        <w:t>協會成員運用其專長，促進居民參與都市更新過程。推動都市更新，公部門37年都無法完成，社區接手磨合地方居民，3個月即完成。</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6.社區為南部菜、</w:t>
      </w:r>
      <w:proofErr w:type="gramStart"/>
      <w:r>
        <w:rPr>
          <w:rFonts w:hint="eastAsia"/>
          <w:color w:val="000000"/>
          <w:sz w:val="27"/>
          <w:szCs w:val="27"/>
        </w:rPr>
        <w:t>肉集貨</w:t>
      </w:r>
      <w:proofErr w:type="gramEnd"/>
      <w:r>
        <w:rPr>
          <w:rFonts w:hint="eastAsia"/>
          <w:color w:val="000000"/>
          <w:sz w:val="27"/>
          <w:szCs w:val="27"/>
        </w:rPr>
        <w:t>場。</w:t>
      </w:r>
    </w:p>
    <w:p w:rsidR="00123993" w:rsidRDefault="00123993" w:rsidP="00123993">
      <w:pPr>
        <w:pStyle w:val="Web"/>
        <w:spacing w:before="0" w:beforeAutospacing="0" w:after="0" w:afterAutospacing="0"/>
        <w:ind w:left="269" w:right="720" w:hanging="269"/>
        <w:jc w:val="both"/>
        <w:rPr>
          <w:rFonts w:hint="eastAsia"/>
          <w:color w:val="000000"/>
          <w:sz w:val="27"/>
          <w:szCs w:val="27"/>
        </w:rPr>
      </w:pPr>
      <w:r>
        <w:rPr>
          <w:rFonts w:hint="eastAsia"/>
          <w:color w:val="000000"/>
          <w:sz w:val="27"/>
          <w:szCs w:val="27"/>
        </w:rPr>
        <w:t>（三）問題檢討</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1.人口統計資料尚未充份建立。</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2.僅見收文建檔管理，發文部份未見管理。</w:t>
      </w:r>
    </w:p>
    <w:p w:rsidR="00123993" w:rsidRDefault="00123993" w:rsidP="00123993">
      <w:pPr>
        <w:pStyle w:val="Web"/>
        <w:ind w:left="900" w:hanging="180"/>
        <w:jc w:val="both"/>
        <w:rPr>
          <w:rFonts w:hint="eastAsia"/>
          <w:color w:val="000000"/>
          <w:sz w:val="27"/>
          <w:szCs w:val="27"/>
        </w:rPr>
      </w:pPr>
      <w:r>
        <w:rPr>
          <w:rFonts w:hint="eastAsia"/>
          <w:color w:val="000000"/>
          <w:sz w:val="27"/>
          <w:szCs w:val="27"/>
        </w:rPr>
        <w:t>3.關懷訪視、電話問安、健康促進等活動，缺乏整體性資料，較看不出整體實施成效；關懷據點服務老人的志工，訓練狀況相關資料欠缺。</w:t>
      </w:r>
    </w:p>
    <w:p w:rsidR="00123993" w:rsidRDefault="00123993" w:rsidP="00123993">
      <w:pPr>
        <w:pStyle w:val="Web"/>
        <w:spacing w:before="0" w:beforeAutospacing="0" w:after="0" w:afterAutospacing="0"/>
        <w:ind w:left="269" w:right="720" w:firstLine="240"/>
        <w:jc w:val="both"/>
        <w:rPr>
          <w:rFonts w:hint="eastAsia"/>
          <w:color w:val="000000"/>
          <w:sz w:val="27"/>
          <w:szCs w:val="27"/>
        </w:rPr>
      </w:pPr>
      <w:r>
        <w:rPr>
          <w:rFonts w:hint="eastAsia"/>
          <w:color w:val="000000"/>
          <w:sz w:val="27"/>
          <w:szCs w:val="27"/>
        </w:rPr>
        <w:t>（四）建議事項</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1.社區人口統計資料可以多用圖表方式呈現，則對社區方案之擬定應有正面幫助。</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2.建置完整之</w:t>
      </w:r>
      <w:proofErr w:type="gramStart"/>
      <w:r>
        <w:rPr>
          <w:rFonts w:hint="eastAsia"/>
          <w:color w:val="000000"/>
          <w:sz w:val="27"/>
          <w:szCs w:val="27"/>
        </w:rPr>
        <w:t>收發文簿可以</w:t>
      </w:r>
      <w:proofErr w:type="gramEnd"/>
      <w:r>
        <w:rPr>
          <w:rFonts w:hint="eastAsia"/>
          <w:color w:val="000000"/>
          <w:sz w:val="27"/>
          <w:szCs w:val="27"/>
        </w:rPr>
        <w:t>有利於公文之查詢。</w:t>
      </w:r>
    </w:p>
    <w:p w:rsidR="00123993" w:rsidRDefault="00123993" w:rsidP="00123993">
      <w:pPr>
        <w:pStyle w:val="Web"/>
        <w:ind w:left="269" w:hanging="269"/>
        <w:jc w:val="both"/>
        <w:rPr>
          <w:rFonts w:hint="eastAsia"/>
          <w:color w:val="000000"/>
          <w:sz w:val="27"/>
          <w:szCs w:val="27"/>
        </w:rPr>
      </w:pPr>
      <w:r>
        <w:rPr>
          <w:rFonts w:hint="eastAsia"/>
          <w:color w:val="000000"/>
          <w:sz w:val="27"/>
          <w:szCs w:val="27"/>
        </w:rPr>
        <w:t>      3.會費收入較為偏低，仍有強化之餘地。</w:t>
      </w:r>
    </w:p>
    <w:p w:rsidR="00123993" w:rsidRDefault="00123993" w:rsidP="00123993">
      <w:pPr>
        <w:pStyle w:val="Web"/>
        <w:spacing w:line="360" w:lineRule="atLeast"/>
        <w:ind w:left="984" w:hanging="264"/>
        <w:jc w:val="both"/>
        <w:rPr>
          <w:rFonts w:hint="eastAsia"/>
          <w:color w:val="000000"/>
          <w:sz w:val="27"/>
          <w:szCs w:val="27"/>
        </w:rPr>
      </w:pPr>
      <w:r>
        <w:rPr>
          <w:rFonts w:hint="eastAsia"/>
          <w:color w:val="000000"/>
          <w:sz w:val="27"/>
          <w:szCs w:val="27"/>
        </w:rPr>
        <w:t>4.財務報表之制度、製作與呈現，需加以輔導與強化；社區之財源自主性 應該強化，不應過度依賴政府補助，應加強經費自籌的能力，並逐漸增強使用者付費原則。</w:t>
      </w:r>
    </w:p>
    <w:p w:rsidR="00123993" w:rsidRDefault="00123993" w:rsidP="00123993">
      <w:pPr>
        <w:pStyle w:val="Web"/>
        <w:spacing w:line="360" w:lineRule="atLeast"/>
        <w:ind w:left="1080" w:hanging="360"/>
        <w:jc w:val="both"/>
        <w:rPr>
          <w:rFonts w:hint="eastAsia"/>
          <w:color w:val="000000"/>
          <w:sz w:val="27"/>
          <w:szCs w:val="27"/>
        </w:rPr>
      </w:pPr>
      <w:r>
        <w:rPr>
          <w:rFonts w:hint="eastAsia"/>
          <w:color w:val="000000"/>
          <w:sz w:val="27"/>
          <w:szCs w:val="27"/>
        </w:rPr>
        <w:t>5.福利人口數只見統計，除老人(關懷據點)兒童(小秀才學堂)外；新住民、原住民、弱勢團體未見著墨。</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6.人口年齡分組宜配合福利服務人口，老年人口統計應為65歲以上人口；餐飲服務為本社區具特色之服務設計方式，實施成果卻未能展現，應可加強；應統計建置整體性的服務成果資料。</w:t>
      </w:r>
    </w:p>
    <w:p w:rsidR="00123993" w:rsidRDefault="00123993" w:rsidP="00123993">
      <w:pPr>
        <w:pStyle w:val="Web"/>
        <w:spacing w:line="360" w:lineRule="atLeast"/>
        <w:ind w:left="1080" w:hanging="360"/>
        <w:jc w:val="both"/>
        <w:rPr>
          <w:rFonts w:hint="eastAsia"/>
          <w:color w:val="000000"/>
          <w:sz w:val="27"/>
          <w:szCs w:val="27"/>
        </w:rPr>
      </w:pPr>
      <w:r>
        <w:rPr>
          <w:rFonts w:hint="eastAsia"/>
          <w:color w:val="000000"/>
          <w:sz w:val="27"/>
          <w:szCs w:val="27"/>
        </w:rPr>
        <w:lastRenderedPageBreak/>
        <w:t>7.青年志工除了「網路青年軍」之外，也可運用至老人服務，除具有世代 交流與永續發展之意義外，並可解決困擾本協會的表格複雜問題（老人志工不善紀錄）。</w:t>
      </w:r>
    </w:p>
    <w:p w:rsidR="00123993" w:rsidRDefault="00123993" w:rsidP="00123993">
      <w:pPr>
        <w:pStyle w:val="Web"/>
        <w:ind w:left="355" w:hanging="29"/>
        <w:jc w:val="both"/>
        <w:rPr>
          <w:rFonts w:hint="eastAsia"/>
          <w:color w:val="000000"/>
          <w:sz w:val="27"/>
          <w:szCs w:val="27"/>
        </w:rPr>
      </w:pPr>
      <w:r>
        <w:rPr>
          <w:rFonts w:hint="eastAsia"/>
          <w:b/>
          <w:bCs/>
          <w:color w:val="000000"/>
          <w:sz w:val="27"/>
          <w:szCs w:val="27"/>
        </w:rPr>
        <w:t>六、臺北市萬華區和平社區</w:t>
      </w:r>
    </w:p>
    <w:p w:rsidR="00123993" w:rsidRDefault="00123993" w:rsidP="00123993">
      <w:pPr>
        <w:pStyle w:val="Web"/>
        <w:spacing w:before="0" w:beforeAutospacing="0" w:after="0" w:afterAutospacing="0"/>
        <w:ind w:left="269" w:right="720" w:firstLine="240"/>
        <w:jc w:val="both"/>
        <w:rPr>
          <w:rFonts w:hint="eastAsia"/>
          <w:color w:val="000000"/>
          <w:sz w:val="27"/>
          <w:szCs w:val="27"/>
        </w:rPr>
      </w:pPr>
      <w:r>
        <w:rPr>
          <w:rFonts w:hint="eastAsia"/>
          <w:color w:val="000000"/>
          <w:sz w:val="27"/>
          <w:szCs w:val="27"/>
        </w:rPr>
        <w:t>（一）推展社區發展執行概況</w:t>
      </w:r>
    </w:p>
    <w:p w:rsidR="00123993" w:rsidRDefault="00123993" w:rsidP="00123993">
      <w:pPr>
        <w:pStyle w:val="Web"/>
        <w:ind w:left="896" w:hanging="358"/>
        <w:jc w:val="both"/>
        <w:rPr>
          <w:rFonts w:hint="eastAsia"/>
          <w:color w:val="000000"/>
          <w:sz w:val="27"/>
          <w:szCs w:val="27"/>
        </w:rPr>
      </w:pPr>
      <w:r>
        <w:rPr>
          <w:rFonts w:hint="eastAsia"/>
          <w:color w:val="000000"/>
          <w:sz w:val="27"/>
          <w:szCs w:val="27"/>
        </w:rPr>
        <w:t> 1.協會成立於民國92年，計有7,199人，會員人數70餘人，65歲以上人口</w:t>
      </w:r>
      <w:proofErr w:type="gramStart"/>
      <w:r>
        <w:rPr>
          <w:rFonts w:hint="eastAsia"/>
          <w:color w:val="000000"/>
          <w:sz w:val="27"/>
          <w:szCs w:val="27"/>
        </w:rPr>
        <w:t>佔</w:t>
      </w:r>
      <w:proofErr w:type="gramEnd"/>
      <w:r>
        <w:rPr>
          <w:rFonts w:hint="eastAsia"/>
          <w:color w:val="000000"/>
          <w:sz w:val="27"/>
          <w:szCs w:val="27"/>
        </w:rPr>
        <w:t>15%，為一老舊社區，列冊獨居老人20位，健康志工20人。理事長與里長非同一人，但對社區工作合作無間。</w:t>
      </w:r>
    </w:p>
    <w:p w:rsidR="00123993" w:rsidRDefault="00123993" w:rsidP="00123993">
      <w:pPr>
        <w:pStyle w:val="Web"/>
        <w:ind w:left="681" w:firstLine="127"/>
        <w:rPr>
          <w:rFonts w:hint="eastAsia"/>
          <w:color w:val="000000"/>
          <w:sz w:val="27"/>
          <w:szCs w:val="27"/>
        </w:rPr>
      </w:pPr>
      <w:r>
        <w:rPr>
          <w:rFonts w:hint="eastAsia"/>
          <w:color w:val="000000"/>
          <w:sz w:val="27"/>
          <w:szCs w:val="27"/>
        </w:rPr>
        <w:t> 2.高度都會發展社區，由於都會區的特性，社區工作十分不易，社區克</w:t>
      </w:r>
    </w:p>
    <w:p w:rsidR="00123993" w:rsidRDefault="00123993" w:rsidP="00123993">
      <w:pPr>
        <w:pStyle w:val="Web"/>
        <w:spacing w:line="360" w:lineRule="atLeast"/>
        <w:ind w:left="720" w:hanging="180"/>
        <w:jc w:val="both"/>
        <w:rPr>
          <w:rFonts w:hint="eastAsia"/>
          <w:color w:val="000000"/>
          <w:sz w:val="27"/>
          <w:szCs w:val="27"/>
        </w:rPr>
      </w:pPr>
      <w:r>
        <w:rPr>
          <w:rFonts w:hint="eastAsia"/>
          <w:color w:val="000000"/>
          <w:sz w:val="27"/>
          <w:szCs w:val="27"/>
        </w:rPr>
        <w:t>   服相關問題，進行動員與營造，頗具成果</w:t>
      </w:r>
    </w:p>
    <w:p w:rsidR="00123993" w:rsidRDefault="00123993" w:rsidP="00123993">
      <w:pPr>
        <w:pStyle w:val="Web"/>
        <w:ind w:left="900" w:hanging="360"/>
        <w:jc w:val="both"/>
        <w:rPr>
          <w:rFonts w:hint="eastAsia"/>
          <w:color w:val="000000"/>
          <w:sz w:val="27"/>
          <w:szCs w:val="27"/>
        </w:rPr>
      </w:pPr>
      <w:r>
        <w:rPr>
          <w:rFonts w:hint="eastAsia"/>
          <w:color w:val="000000"/>
          <w:sz w:val="27"/>
          <w:szCs w:val="27"/>
        </w:rPr>
        <w:t> 3.理事長為</w:t>
      </w:r>
      <w:proofErr w:type="gramStart"/>
      <w:r>
        <w:rPr>
          <w:rFonts w:hint="eastAsia"/>
          <w:color w:val="000000"/>
          <w:sz w:val="27"/>
          <w:szCs w:val="27"/>
        </w:rPr>
        <w:t>臺</w:t>
      </w:r>
      <w:proofErr w:type="gramEnd"/>
      <w:r>
        <w:rPr>
          <w:rFonts w:hint="eastAsia"/>
          <w:color w:val="000000"/>
          <w:sz w:val="27"/>
          <w:szCs w:val="27"/>
        </w:rPr>
        <w:t>北大學經濟研究所博士，目前為實踐大學財金系專任助理教授；理監事會及會員大會按時召開，並依程序核備。</w:t>
      </w:r>
    </w:p>
    <w:p w:rsidR="00123993" w:rsidRDefault="00123993" w:rsidP="00123993">
      <w:pPr>
        <w:pStyle w:val="Web"/>
        <w:ind w:left="900" w:hanging="360"/>
        <w:jc w:val="both"/>
        <w:rPr>
          <w:rFonts w:hint="eastAsia"/>
          <w:color w:val="000000"/>
          <w:sz w:val="27"/>
          <w:szCs w:val="27"/>
        </w:rPr>
      </w:pPr>
      <w:r>
        <w:rPr>
          <w:rFonts w:hint="eastAsia"/>
          <w:color w:val="000000"/>
          <w:sz w:val="27"/>
          <w:szCs w:val="27"/>
        </w:rPr>
        <w:t> 4.辦理「環保小尖兵」、「</w:t>
      </w:r>
      <w:proofErr w:type="gramStart"/>
      <w:r>
        <w:rPr>
          <w:rFonts w:hint="eastAsia"/>
          <w:color w:val="000000"/>
          <w:sz w:val="27"/>
          <w:szCs w:val="27"/>
        </w:rPr>
        <w:t>阿度仔學</w:t>
      </w:r>
      <w:proofErr w:type="gramEnd"/>
      <w:r>
        <w:rPr>
          <w:rFonts w:hint="eastAsia"/>
          <w:color w:val="000000"/>
          <w:sz w:val="27"/>
          <w:szCs w:val="27"/>
        </w:rPr>
        <w:t>英語」、「母親節卡拉OK大賽」、「日語基礎班」、「西點蛋糕烘焙DIY」、「社區電腦研習班」與「社區網球聯誼會」等活動。</w:t>
      </w:r>
    </w:p>
    <w:p w:rsidR="00123993" w:rsidRDefault="00123993" w:rsidP="00123993">
      <w:pPr>
        <w:pStyle w:val="Web"/>
        <w:spacing w:before="0" w:beforeAutospacing="0" w:after="0" w:afterAutospacing="0"/>
        <w:ind w:left="269" w:right="720" w:firstLine="240"/>
        <w:jc w:val="both"/>
        <w:rPr>
          <w:rFonts w:hint="eastAsia"/>
          <w:color w:val="000000"/>
          <w:sz w:val="27"/>
          <w:szCs w:val="27"/>
        </w:rPr>
      </w:pPr>
      <w:r>
        <w:rPr>
          <w:rFonts w:hint="eastAsia"/>
          <w:color w:val="000000"/>
          <w:sz w:val="27"/>
          <w:szCs w:val="27"/>
        </w:rPr>
        <w:t>（二）主要特色</w:t>
      </w:r>
    </w:p>
    <w:p w:rsidR="00123993" w:rsidRDefault="00123993" w:rsidP="00123993">
      <w:pPr>
        <w:pStyle w:val="Web"/>
        <w:spacing w:line="360" w:lineRule="atLeast"/>
        <w:ind w:left="989" w:hanging="449"/>
        <w:rPr>
          <w:rFonts w:hint="eastAsia"/>
          <w:color w:val="000000"/>
          <w:sz w:val="27"/>
          <w:szCs w:val="27"/>
        </w:rPr>
      </w:pPr>
      <w:r>
        <w:rPr>
          <w:rFonts w:hint="eastAsia"/>
          <w:color w:val="000000"/>
          <w:sz w:val="27"/>
          <w:szCs w:val="27"/>
        </w:rPr>
        <w:t> 1.</w:t>
      </w:r>
      <w:r>
        <w:rPr>
          <w:rFonts w:hint="eastAsia"/>
          <w:color w:val="000000"/>
          <w:spacing w:val="10"/>
          <w:sz w:val="27"/>
          <w:szCs w:val="27"/>
        </w:rPr>
        <w:t>社區會務等資料都E化，建立專屬網站，民眾可上網查詢，資訊</w:t>
      </w:r>
    </w:p>
    <w:p w:rsidR="00123993" w:rsidRDefault="00123993" w:rsidP="00123993">
      <w:pPr>
        <w:pStyle w:val="Web"/>
        <w:spacing w:line="360" w:lineRule="atLeast"/>
        <w:ind w:left="897" w:hanging="359"/>
        <w:jc w:val="both"/>
        <w:rPr>
          <w:rFonts w:hint="eastAsia"/>
          <w:color w:val="000000"/>
          <w:sz w:val="27"/>
          <w:szCs w:val="27"/>
        </w:rPr>
      </w:pPr>
      <w:r>
        <w:rPr>
          <w:rFonts w:hint="eastAsia"/>
          <w:color w:val="000000"/>
          <w:spacing w:val="10"/>
          <w:sz w:val="27"/>
          <w:szCs w:val="27"/>
        </w:rPr>
        <w:t>  </w:t>
      </w:r>
      <w:r>
        <w:rPr>
          <w:rStyle w:val="apple-converted-space"/>
          <w:rFonts w:hint="eastAsia"/>
          <w:color w:val="000000"/>
          <w:spacing w:val="10"/>
          <w:sz w:val="27"/>
          <w:szCs w:val="27"/>
        </w:rPr>
        <w:t> </w:t>
      </w:r>
      <w:r>
        <w:rPr>
          <w:rFonts w:hint="eastAsia"/>
          <w:color w:val="000000"/>
          <w:sz w:val="27"/>
          <w:szCs w:val="27"/>
        </w:rPr>
        <w:t>公開；廢棄電腦修復後，送給需要的學生或居民使用。</w:t>
      </w:r>
    </w:p>
    <w:p w:rsidR="00123993" w:rsidRDefault="00123993" w:rsidP="00123993">
      <w:pPr>
        <w:pStyle w:val="Web"/>
        <w:spacing w:line="360" w:lineRule="atLeast"/>
        <w:ind w:left="973" w:hanging="260"/>
        <w:jc w:val="both"/>
        <w:rPr>
          <w:rFonts w:hint="eastAsia"/>
          <w:color w:val="000000"/>
          <w:sz w:val="27"/>
          <w:szCs w:val="27"/>
        </w:rPr>
      </w:pPr>
      <w:r>
        <w:rPr>
          <w:rFonts w:hint="eastAsia"/>
          <w:color w:val="000000"/>
          <w:spacing w:val="10"/>
          <w:sz w:val="27"/>
          <w:szCs w:val="27"/>
        </w:rPr>
        <w:t>2.依94年和平里生活圈計畫為藍本，逐步發展社區工作，呈現都 市設計新風貌，以</w:t>
      </w:r>
      <w:proofErr w:type="gramStart"/>
      <w:r>
        <w:rPr>
          <w:rFonts w:hint="eastAsia"/>
          <w:color w:val="000000"/>
          <w:spacing w:val="10"/>
          <w:sz w:val="27"/>
          <w:szCs w:val="27"/>
        </w:rPr>
        <w:t>參與式的規劃</w:t>
      </w:r>
      <w:proofErr w:type="gramEnd"/>
      <w:r>
        <w:rPr>
          <w:rFonts w:hint="eastAsia"/>
          <w:color w:val="000000"/>
          <w:spacing w:val="10"/>
          <w:sz w:val="27"/>
          <w:szCs w:val="27"/>
        </w:rPr>
        <w:t>與設計，對於閒置空間藝術再造，頗有成效。進行社區局部風貌改造，民宅牆壁美化，能說服其他居民後續參與，過程值得參考。</w:t>
      </w:r>
    </w:p>
    <w:p w:rsidR="00123993" w:rsidRDefault="00123993" w:rsidP="00123993">
      <w:pPr>
        <w:pStyle w:val="Web"/>
        <w:ind w:left="897" w:hanging="359"/>
        <w:jc w:val="both"/>
        <w:rPr>
          <w:rFonts w:hint="eastAsia"/>
          <w:color w:val="000000"/>
          <w:sz w:val="27"/>
          <w:szCs w:val="27"/>
        </w:rPr>
      </w:pPr>
      <w:r>
        <w:rPr>
          <w:rFonts w:hint="eastAsia"/>
          <w:color w:val="000000"/>
          <w:spacing w:val="10"/>
          <w:sz w:val="27"/>
          <w:szCs w:val="27"/>
        </w:rPr>
        <w:t> </w:t>
      </w:r>
      <w:r>
        <w:rPr>
          <w:rFonts w:hint="eastAsia"/>
          <w:color w:val="000000"/>
          <w:sz w:val="27"/>
          <w:szCs w:val="27"/>
        </w:rPr>
        <w:t>3.</w:t>
      </w:r>
      <w:r>
        <w:rPr>
          <w:rFonts w:hint="eastAsia"/>
          <w:color w:val="000000"/>
          <w:spacing w:val="10"/>
          <w:sz w:val="27"/>
          <w:szCs w:val="27"/>
        </w:rPr>
        <w:t>以和平鴿做為社區logo「和平有愛，實現最美」；西點烘焙班成果豐碩，各項班團隊大多自費參與，符合永續原則，招生開班後若有結餘，則捐贈給社區發展協會運用。</w:t>
      </w:r>
    </w:p>
    <w:p w:rsidR="00123993" w:rsidRDefault="00123993" w:rsidP="00123993">
      <w:pPr>
        <w:pStyle w:val="Web"/>
        <w:spacing w:line="360" w:lineRule="atLeast"/>
        <w:ind w:left="1020" w:hanging="300"/>
        <w:jc w:val="both"/>
        <w:rPr>
          <w:rFonts w:hint="eastAsia"/>
          <w:color w:val="000000"/>
          <w:sz w:val="27"/>
          <w:szCs w:val="27"/>
        </w:rPr>
      </w:pPr>
      <w:r>
        <w:rPr>
          <w:rFonts w:hint="eastAsia"/>
          <w:color w:val="000000"/>
          <w:sz w:val="27"/>
          <w:szCs w:val="27"/>
        </w:rPr>
        <w:lastRenderedPageBreak/>
        <w:t>4.社區街角改造特色由社區專業人士以DIY方式完成，現以認養方式，社區內「和平小站」</w:t>
      </w:r>
      <w:proofErr w:type="gramStart"/>
      <w:r>
        <w:rPr>
          <w:rFonts w:hint="eastAsia"/>
          <w:color w:val="000000"/>
          <w:sz w:val="27"/>
          <w:szCs w:val="27"/>
        </w:rPr>
        <w:t>之仿火車</w:t>
      </w:r>
      <w:proofErr w:type="gramEnd"/>
      <w:r>
        <w:rPr>
          <w:rFonts w:hint="eastAsia"/>
          <w:color w:val="000000"/>
          <w:sz w:val="27"/>
          <w:szCs w:val="27"/>
        </w:rPr>
        <w:t>月台設計，具有特色，和平小站通往幸福、快樂。</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5.100愛心活動:期中或期末考只要考100分，即領獎金100元。</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6.整合社區與學校（大理國小），與鄰近社區學校合作無間。</w:t>
      </w:r>
    </w:p>
    <w:p w:rsidR="00123993" w:rsidRDefault="00123993" w:rsidP="00123993">
      <w:pPr>
        <w:pStyle w:val="Web"/>
        <w:spacing w:before="0" w:beforeAutospacing="0" w:after="0" w:afterAutospacing="0"/>
        <w:ind w:left="269" w:right="720" w:firstLine="240"/>
        <w:jc w:val="both"/>
        <w:rPr>
          <w:rFonts w:hint="eastAsia"/>
          <w:color w:val="000000"/>
          <w:sz w:val="27"/>
          <w:szCs w:val="27"/>
        </w:rPr>
      </w:pPr>
      <w:r>
        <w:rPr>
          <w:rFonts w:hint="eastAsia"/>
          <w:color w:val="000000"/>
          <w:sz w:val="27"/>
          <w:szCs w:val="27"/>
        </w:rPr>
        <w:t>（三）問題檢討</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1.公文之收發無</w:t>
      </w:r>
      <w:proofErr w:type="gramStart"/>
      <w:r>
        <w:rPr>
          <w:rFonts w:hint="eastAsia"/>
          <w:color w:val="000000"/>
          <w:sz w:val="27"/>
          <w:szCs w:val="27"/>
        </w:rPr>
        <w:t>收發文簿</w:t>
      </w:r>
      <w:proofErr w:type="gramEnd"/>
      <w:r>
        <w:rPr>
          <w:rFonts w:hint="eastAsia"/>
          <w:color w:val="000000"/>
          <w:sz w:val="27"/>
          <w:szCs w:val="27"/>
        </w:rPr>
        <w:t>，查詢恐有不便。</w:t>
      </w:r>
    </w:p>
    <w:p w:rsidR="00123993" w:rsidRDefault="00123993" w:rsidP="00123993">
      <w:pPr>
        <w:pStyle w:val="Web"/>
        <w:ind w:left="298" w:firstLine="420"/>
        <w:rPr>
          <w:rFonts w:hint="eastAsia"/>
          <w:color w:val="000000"/>
          <w:sz w:val="27"/>
          <w:szCs w:val="27"/>
        </w:rPr>
      </w:pPr>
      <w:r>
        <w:rPr>
          <w:rFonts w:hint="eastAsia"/>
          <w:color w:val="000000"/>
          <w:sz w:val="27"/>
          <w:szCs w:val="27"/>
        </w:rPr>
        <w:t>2.社區人口基本資料未彙整，未對社區人口特性做分析，較不便於福利服</w:t>
      </w:r>
    </w:p>
    <w:p w:rsidR="00123993" w:rsidRDefault="00123993" w:rsidP="00123993">
      <w:pPr>
        <w:pStyle w:val="Web"/>
        <w:ind w:left="298" w:firstLine="420"/>
        <w:jc w:val="both"/>
        <w:rPr>
          <w:rFonts w:hint="eastAsia"/>
          <w:color w:val="000000"/>
          <w:sz w:val="27"/>
          <w:szCs w:val="27"/>
        </w:rPr>
      </w:pPr>
      <w:r>
        <w:rPr>
          <w:rFonts w:hint="eastAsia"/>
          <w:color w:val="000000"/>
          <w:sz w:val="27"/>
          <w:szCs w:val="27"/>
        </w:rPr>
        <w:t xml:space="preserve">  </w:t>
      </w:r>
      <w:proofErr w:type="gramStart"/>
      <w:r>
        <w:rPr>
          <w:rFonts w:hint="eastAsia"/>
          <w:color w:val="000000"/>
          <w:sz w:val="27"/>
          <w:szCs w:val="27"/>
        </w:rPr>
        <w:t>務</w:t>
      </w:r>
      <w:proofErr w:type="gramEnd"/>
      <w:r>
        <w:rPr>
          <w:rFonts w:hint="eastAsia"/>
          <w:color w:val="000000"/>
          <w:sz w:val="27"/>
          <w:szCs w:val="27"/>
        </w:rPr>
        <w:t>之提供。</w:t>
      </w:r>
    </w:p>
    <w:p w:rsidR="00123993" w:rsidRDefault="00123993" w:rsidP="00123993">
      <w:pPr>
        <w:pStyle w:val="Web"/>
        <w:ind w:left="269"/>
        <w:jc w:val="both"/>
        <w:rPr>
          <w:rFonts w:hint="eastAsia"/>
          <w:color w:val="000000"/>
          <w:sz w:val="27"/>
          <w:szCs w:val="27"/>
        </w:rPr>
      </w:pPr>
      <w:r>
        <w:rPr>
          <w:rFonts w:hint="eastAsia"/>
          <w:color w:val="000000"/>
          <w:sz w:val="27"/>
          <w:szCs w:val="27"/>
        </w:rPr>
        <w:t>      3.各項班團隊之成果尚未充分展現，但可視之為「奠定基礎」階段。</w:t>
      </w:r>
    </w:p>
    <w:p w:rsidR="00123993" w:rsidRDefault="00123993" w:rsidP="00123993">
      <w:pPr>
        <w:pStyle w:val="Web"/>
        <w:ind w:left="269" w:firstLine="720"/>
        <w:jc w:val="both"/>
        <w:rPr>
          <w:rFonts w:hint="eastAsia"/>
          <w:color w:val="000000"/>
          <w:sz w:val="27"/>
          <w:szCs w:val="27"/>
        </w:rPr>
      </w:pPr>
      <w:r>
        <w:rPr>
          <w:rFonts w:hint="eastAsia"/>
          <w:color w:val="000000"/>
          <w:sz w:val="27"/>
          <w:szCs w:val="27"/>
        </w:rPr>
        <w:t>4.成立社區關懷據點、社區巡守隊，並裝置44處監視器。</w:t>
      </w:r>
    </w:p>
    <w:p w:rsidR="00123993" w:rsidRDefault="00123993" w:rsidP="00123993">
      <w:pPr>
        <w:pStyle w:val="Web"/>
        <w:ind w:left="269"/>
        <w:jc w:val="both"/>
        <w:rPr>
          <w:rFonts w:hint="eastAsia"/>
          <w:color w:val="000000"/>
          <w:sz w:val="27"/>
          <w:szCs w:val="27"/>
        </w:rPr>
      </w:pPr>
      <w:r>
        <w:rPr>
          <w:rFonts w:hint="eastAsia"/>
          <w:color w:val="000000"/>
          <w:sz w:val="27"/>
          <w:szCs w:val="27"/>
        </w:rPr>
        <w:t>      5.社區志工為健康服務志工，一般性經認證的志工未成立。</w:t>
      </w:r>
    </w:p>
    <w:p w:rsidR="00123993" w:rsidRDefault="00123993" w:rsidP="00123993">
      <w:pPr>
        <w:pStyle w:val="Web"/>
        <w:spacing w:before="0" w:beforeAutospacing="0" w:after="0" w:afterAutospacing="0"/>
        <w:ind w:left="269" w:right="720" w:firstLine="240"/>
        <w:jc w:val="both"/>
        <w:rPr>
          <w:rFonts w:hint="eastAsia"/>
          <w:color w:val="000000"/>
          <w:sz w:val="27"/>
          <w:szCs w:val="27"/>
        </w:rPr>
      </w:pPr>
      <w:r>
        <w:rPr>
          <w:rFonts w:hint="eastAsia"/>
          <w:color w:val="000000"/>
          <w:sz w:val="27"/>
          <w:szCs w:val="27"/>
        </w:rPr>
        <w:t>（四）建議事項</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1.建立公文</w:t>
      </w:r>
      <w:proofErr w:type="gramStart"/>
      <w:r>
        <w:rPr>
          <w:rFonts w:hint="eastAsia"/>
          <w:color w:val="000000"/>
          <w:sz w:val="27"/>
          <w:szCs w:val="27"/>
        </w:rPr>
        <w:t>收發文簿</w:t>
      </w:r>
      <w:proofErr w:type="gramEnd"/>
      <w:r>
        <w:rPr>
          <w:rFonts w:hint="eastAsia"/>
          <w:color w:val="000000"/>
          <w:sz w:val="27"/>
          <w:szCs w:val="27"/>
        </w:rPr>
        <w:t>，以利公文往來之記錄與查詢。</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2.建置社區福利人口統計分析，如年齡、性別、職業之變遷等資料，可有利於社區願景規劃之依據。</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3.都會型社區發展不易，本社區目前階段之工作重點，可置放於建立或擴大居民參與和認同等之工作項目。</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4.會費收入較為偏低，仍有強化之餘地。</w:t>
      </w:r>
    </w:p>
    <w:p w:rsidR="00123993" w:rsidRDefault="00123993" w:rsidP="00123993">
      <w:pPr>
        <w:pStyle w:val="Web"/>
        <w:ind w:left="269" w:hanging="269"/>
        <w:rPr>
          <w:rFonts w:hint="eastAsia"/>
          <w:color w:val="000000"/>
          <w:sz w:val="27"/>
          <w:szCs w:val="27"/>
        </w:rPr>
      </w:pPr>
      <w:r>
        <w:rPr>
          <w:rFonts w:hint="eastAsia"/>
          <w:color w:val="000000"/>
          <w:sz w:val="27"/>
          <w:szCs w:val="27"/>
        </w:rPr>
        <w:t>      5.市政府或區公所是否可將福利人口資料給社區，做為社區關懷服務提供</w:t>
      </w:r>
    </w:p>
    <w:p w:rsidR="00123993" w:rsidRDefault="00123993" w:rsidP="00123993">
      <w:pPr>
        <w:pStyle w:val="Web"/>
        <w:ind w:left="269" w:hanging="269"/>
        <w:jc w:val="both"/>
        <w:rPr>
          <w:rFonts w:hint="eastAsia"/>
          <w:color w:val="000000"/>
          <w:sz w:val="27"/>
          <w:szCs w:val="27"/>
        </w:rPr>
      </w:pPr>
      <w:r>
        <w:rPr>
          <w:rFonts w:hint="eastAsia"/>
          <w:color w:val="000000"/>
          <w:sz w:val="27"/>
          <w:szCs w:val="27"/>
        </w:rPr>
        <w:t>        之依據。</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6.社區之財源自主性應該強化，不應過度依賴政府補助，應加強經費自籌的能力，並逐漸增強使用者付費原則。</w:t>
      </w:r>
    </w:p>
    <w:p w:rsidR="00123993" w:rsidRDefault="00123993" w:rsidP="00123993">
      <w:pPr>
        <w:pStyle w:val="Web"/>
        <w:ind w:left="269" w:hanging="269"/>
        <w:jc w:val="both"/>
        <w:rPr>
          <w:rFonts w:hint="eastAsia"/>
          <w:color w:val="000000"/>
          <w:sz w:val="27"/>
          <w:szCs w:val="27"/>
        </w:rPr>
      </w:pPr>
      <w:r>
        <w:rPr>
          <w:rFonts w:hint="eastAsia"/>
          <w:color w:val="000000"/>
          <w:sz w:val="27"/>
          <w:szCs w:val="27"/>
        </w:rPr>
        <w:lastRenderedPageBreak/>
        <w:t>      7.綠美化</w:t>
      </w:r>
      <w:proofErr w:type="gramStart"/>
      <w:r>
        <w:rPr>
          <w:rFonts w:hint="eastAsia"/>
          <w:color w:val="000000"/>
          <w:sz w:val="27"/>
          <w:szCs w:val="27"/>
        </w:rPr>
        <w:t>植栽可再</w:t>
      </w:r>
      <w:proofErr w:type="gramEnd"/>
      <w:r>
        <w:rPr>
          <w:rFonts w:hint="eastAsia"/>
          <w:color w:val="000000"/>
          <w:sz w:val="27"/>
          <w:szCs w:val="27"/>
        </w:rPr>
        <w:t>延伸，社區處處綠化。</w:t>
      </w:r>
    </w:p>
    <w:p w:rsidR="00123993" w:rsidRDefault="00123993" w:rsidP="00123993">
      <w:pPr>
        <w:pStyle w:val="Web"/>
        <w:ind w:left="989" w:hanging="269"/>
        <w:jc w:val="both"/>
        <w:rPr>
          <w:rFonts w:hint="eastAsia"/>
          <w:color w:val="000000"/>
          <w:sz w:val="27"/>
          <w:szCs w:val="27"/>
        </w:rPr>
      </w:pPr>
      <w:r>
        <w:rPr>
          <w:rFonts w:hint="eastAsia"/>
          <w:color w:val="000000"/>
          <w:sz w:val="27"/>
          <w:szCs w:val="27"/>
        </w:rPr>
        <w:t>8.與大理國小合作，培訓小</w:t>
      </w:r>
      <w:proofErr w:type="gramStart"/>
      <w:r>
        <w:rPr>
          <w:rFonts w:hint="eastAsia"/>
          <w:color w:val="000000"/>
          <w:sz w:val="27"/>
          <w:szCs w:val="27"/>
        </w:rPr>
        <w:t>小解說員</w:t>
      </w:r>
      <w:proofErr w:type="gramEnd"/>
      <w:r>
        <w:rPr>
          <w:rFonts w:hint="eastAsia"/>
          <w:color w:val="000000"/>
          <w:sz w:val="27"/>
          <w:szCs w:val="27"/>
        </w:rPr>
        <w:t>，認識社區意識，落實愛鄉愛土地的美意。</w:t>
      </w:r>
    </w:p>
    <w:p w:rsidR="00123993" w:rsidRDefault="00123993" w:rsidP="00123993">
      <w:pPr>
        <w:pStyle w:val="Web"/>
        <w:ind w:left="269" w:hanging="269"/>
        <w:jc w:val="both"/>
        <w:rPr>
          <w:rFonts w:hint="eastAsia"/>
          <w:color w:val="000000"/>
          <w:sz w:val="27"/>
          <w:szCs w:val="27"/>
        </w:rPr>
      </w:pPr>
      <w:r>
        <w:rPr>
          <w:rFonts w:hint="eastAsia"/>
          <w:color w:val="000000"/>
          <w:sz w:val="27"/>
          <w:szCs w:val="27"/>
        </w:rPr>
        <w:t>      9.除了社區網站外，亦可設立BLOG，分工發揮不同作用。</w:t>
      </w:r>
    </w:p>
    <w:p w:rsidR="00123993" w:rsidRDefault="00123993" w:rsidP="00123993">
      <w:pPr>
        <w:pStyle w:val="Web"/>
        <w:spacing w:line="360" w:lineRule="atLeast"/>
        <w:ind w:left="269"/>
        <w:jc w:val="both"/>
        <w:rPr>
          <w:rFonts w:hint="eastAsia"/>
          <w:color w:val="000000"/>
          <w:sz w:val="27"/>
          <w:szCs w:val="27"/>
        </w:rPr>
      </w:pPr>
      <w:r>
        <w:rPr>
          <w:rFonts w:hint="eastAsia"/>
          <w:color w:val="000000"/>
          <w:sz w:val="27"/>
          <w:szCs w:val="27"/>
        </w:rPr>
        <w:t>     10.社區景觀局部營造已有成就，值得逐步推展擴大效應。</w:t>
      </w:r>
    </w:p>
    <w:p w:rsidR="001E6A87" w:rsidRPr="00123993" w:rsidRDefault="00123993"/>
    <w:sectPr w:rsidR="001E6A87" w:rsidRPr="0012399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5E6"/>
    <w:rsid w:val="00123993"/>
    <w:rsid w:val="005852D7"/>
    <w:rsid w:val="006B0795"/>
    <w:rsid w:val="00847A7A"/>
    <w:rsid w:val="00924ECA"/>
    <w:rsid w:val="00A805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123993"/>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123993"/>
    <w:rPr>
      <w:color w:val="0000FF"/>
      <w:u w:val="single"/>
    </w:rPr>
  </w:style>
  <w:style w:type="character" w:customStyle="1" w:styleId="apple-converted-space">
    <w:name w:val="apple-converted-space"/>
    <w:basedOn w:val="a0"/>
    <w:rsid w:val="001239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123993"/>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123993"/>
    <w:rPr>
      <w:color w:val="0000FF"/>
      <w:u w:val="single"/>
    </w:rPr>
  </w:style>
  <w:style w:type="character" w:customStyle="1" w:styleId="apple-converted-space">
    <w:name w:val="apple-converted-space"/>
    <w:basedOn w:val="a0"/>
    <w:rsid w:val="0012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1214</Words>
  <Characters>6924</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2017-05-17T01:13:00Z</dcterms:created>
  <dcterms:modified xsi:type="dcterms:W3CDTF">2017-05-17T01:14:00Z</dcterms:modified>
</cp:coreProperties>
</file>