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30F9" w:rsidRDefault="00302A84" w:rsidP="00302A84">
      <w:pPr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bookmarkStart w:id="0" w:name="_GoBack"/>
      <w:bookmarkEnd w:id="0"/>
      <w:r w:rsidRPr="00302A84">
        <w:rPr>
          <w:rFonts w:ascii="Times New Roman" w:eastAsia="標楷體" w:hAnsi="Times New Roman" w:cs="Times New Roman" w:hint="eastAsia"/>
          <w:b/>
          <w:sz w:val="32"/>
          <w:szCs w:val="32"/>
        </w:rPr>
        <w:t>疾病管制署</w:t>
      </w:r>
      <w:r w:rsidR="00683086" w:rsidRPr="00302A84">
        <w:rPr>
          <w:rFonts w:ascii="Times New Roman" w:eastAsia="標楷體" w:hAnsi="Times New Roman" w:cs="Times New Roman"/>
          <w:b/>
          <w:sz w:val="32"/>
          <w:szCs w:val="32"/>
        </w:rPr>
        <w:t>結核病資料庫</w:t>
      </w:r>
    </w:p>
    <w:p w:rsidR="008445C3" w:rsidRPr="008445C3" w:rsidRDefault="000000A2" w:rsidP="00302A84">
      <w:pPr>
        <w:snapToGrid w:val="0"/>
        <w:jc w:val="center"/>
        <w:rPr>
          <w:rFonts w:ascii="Times New Roman" w:eastAsia="標楷體" w:hAnsi="Times New Roman" w:cs="Times New Roman"/>
          <w:b/>
          <w:sz w:val="32"/>
          <w:szCs w:val="32"/>
        </w:rPr>
      </w:pPr>
      <w:r w:rsidRPr="000000A2">
        <w:rPr>
          <w:rFonts w:ascii="Times New Roman" w:eastAsia="標楷體" w:hAnsi="Times New Roman" w:cs="Times New Roman"/>
          <w:b/>
          <w:sz w:val="32"/>
          <w:szCs w:val="32"/>
        </w:rPr>
        <w:t>H_CDC_TB</w:t>
      </w:r>
    </w:p>
    <w:p w:rsidR="00683086" w:rsidRPr="00302A84" w:rsidRDefault="00683086" w:rsidP="00302A84">
      <w:pPr>
        <w:snapToGrid w:val="0"/>
        <w:jc w:val="center"/>
        <w:rPr>
          <w:rFonts w:ascii="Times New Roman" w:eastAsia="標楷體" w:hAnsi="Times New Roman" w:cs="Times New Roman"/>
        </w:rPr>
      </w:pPr>
      <w:r w:rsidRPr="00302A84">
        <w:rPr>
          <w:rFonts w:ascii="Times New Roman" w:eastAsia="標楷體" w:hAnsi="Times New Roman" w:cs="Times New Roman"/>
          <w:b/>
          <w:sz w:val="32"/>
          <w:szCs w:val="32"/>
        </w:rPr>
        <w:t>資料庫使用手冊</w:t>
      </w:r>
    </w:p>
    <w:p w:rsidR="00683086" w:rsidRPr="00302A84" w:rsidRDefault="00683086" w:rsidP="002460CA">
      <w:pPr>
        <w:pStyle w:val="a4"/>
        <w:numPr>
          <w:ilvl w:val="0"/>
          <w:numId w:val="1"/>
        </w:numPr>
        <w:ind w:leftChars="0" w:left="-284" w:hanging="567"/>
        <w:rPr>
          <w:rFonts w:ascii="Times New Roman" w:eastAsia="標楷體" w:hAnsi="Times New Roman" w:cs="Times New Roman"/>
          <w:b/>
        </w:rPr>
      </w:pPr>
      <w:r w:rsidRPr="00302A84">
        <w:rPr>
          <w:rFonts w:ascii="Times New Roman" w:eastAsia="標楷體" w:hAnsi="Times New Roman" w:cs="Times New Roman"/>
          <w:b/>
        </w:rPr>
        <w:t>檔案內容說明</w:t>
      </w:r>
    </w:p>
    <w:tbl>
      <w:tblPr>
        <w:tblStyle w:val="a3"/>
        <w:tblW w:w="10065" w:type="dxa"/>
        <w:jc w:val="center"/>
        <w:tblLook w:val="04A0" w:firstRow="1" w:lastRow="0" w:firstColumn="1" w:lastColumn="0" w:noHBand="0" w:noVBand="1"/>
      </w:tblPr>
      <w:tblGrid>
        <w:gridCol w:w="1957"/>
        <w:gridCol w:w="2126"/>
        <w:gridCol w:w="1417"/>
        <w:gridCol w:w="709"/>
        <w:gridCol w:w="1276"/>
        <w:gridCol w:w="2580"/>
      </w:tblGrid>
      <w:tr w:rsidR="002A324E" w:rsidTr="00E026C2">
        <w:trPr>
          <w:jc w:val="center"/>
        </w:trPr>
        <w:tc>
          <w:tcPr>
            <w:tcW w:w="1957" w:type="dxa"/>
            <w:shd w:val="clear" w:color="auto" w:fill="DEEAF6" w:themeFill="accent1" w:themeFillTint="33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檔案代號</w:t>
            </w:r>
          </w:p>
        </w:tc>
        <w:tc>
          <w:tcPr>
            <w:tcW w:w="2126" w:type="dxa"/>
            <w:vAlign w:val="center"/>
          </w:tcPr>
          <w:p w:rsidR="002A324E" w:rsidRDefault="00C108D3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H_CDC_TB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資料筆數</w:t>
            </w:r>
          </w:p>
        </w:tc>
        <w:tc>
          <w:tcPr>
            <w:tcW w:w="4565" w:type="dxa"/>
            <w:gridSpan w:val="3"/>
            <w:vAlign w:val="center"/>
          </w:tcPr>
          <w:p w:rsidR="002A324E" w:rsidRDefault="005D4907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123668</w:t>
            </w:r>
          </w:p>
        </w:tc>
      </w:tr>
      <w:tr w:rsidR="002A324E" w:rsidTr="00E026C2">
        <w:trPr>
          <w:jc w:val="center"/>
        </w:trPr>
        <w:tc>
          <w:tcPr>
            <w:tcW w:w="1957" w:type="dxa"/>
            <w:shd w:val="clear" w:color="auto" w:fill="DEEAF6" w:themeFill="accent1" w:themeFillTint="33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中文檔名</w:t>
            </w:r>
          </w:p>
        </w:tc>
        <w:tc>
          <w:tcPr>
            <w:tcW w:w="2126" w:type="dxa"/>
            <w:vAlign w:val="center"/>
          </w:tcPr>
          <w:p w:rsidR="002A324E" w:rsidRDefault="002460CA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結核病資料庫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英文檔名</w:t>
            </w:r>
          </w:p>
        </w:tc>
        <w:tc>
          <w:tcPr>
            <w:tcW w:w="4565" w:type="dxa"/>
            <w:gridSpan w:val="3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2A324E" w:rsidTr="00E026C2">
        <w:trPr>
          <w:jc w:val="center"/>
        </w:trPr>
        <w:tc>
          <w:tcPr>
            <w:tcW w:w="1957" w:type="dxa"/>
            <w:shd w:val="clear" w:color="auto" w:fill="DEEAF6" w:themeFill="accent1" w:themeFillTint="33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檔案大小</w:t>
            </w:r>
          </w:p>
        </w:tc>
        <w:tc>
          <w:tcPr>
            <w:tcW w:w="2126" w:type="dxa"/>
            <w:vAlign w:val="center"/>
          </w:tcPr>
          <w:p w:rsidR="002A324E" w:rsidRDefault="005D4907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54.5MB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欄位數</w:t>
            </w:r>
          </w:p>
        </w:tc>
        <w:tc>
          <w:tcPr>
            <w:tcW w:w="4565" w:type="dxa"/>
            <w:gridSpan w:val="3"/>
            <w:vAlign w:val="center"/>
          </w:tcPr>
          <w:p w:rsidR="002A324E" w:rsidRDefault="00F11348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9</w:t>
            </w:r>
            <w:r w:rsidR="005D4907">
              <w:rPr>
                <w:rFonts w:ascii="Times New Roman" w:eastAsia="標楷體" w:hAnsi="Times New Roman" w:cs="Times New Roman" w:hint="eastAsia"/>
              </w:rPr>
              <w:t>8</w:t>
            </w:r>
          </w:p>
        </w:tc>
      </w:tr>
      <w:tr w:rsidR="002A324E" w:rsidTr="00E026C2">
        <w:trPr>
          <w:jc w:val="center"/>
        </w:trPr>
        <w:tc>
          <w:tcPr>
            <w:tcW w:w="1957" w:type="dxa"/>
            <w:shd w:val="clear" w:color="auto" w:fill="DEEAF6" w:themeFill="accent1" w:themeFillTint="33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屬性</w:t>
            </w:r>
          </w:p>
        </w:tc>
        <w:tc>
          <w:tcPr>
            <w:tcW w:w="2126" w:type="dxa"/>
            <w:vAlign w:val="center"/>
          </w:tcPr>
          <w:p w:rsidR="002A324E" w:rsidRDefault="005D4907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 w:rsidRPr="005D4907">
              <w:rPr>
                <w:rFonts w:ascii="Times New Roman" w:eastAsia="標楷體" w:hAnsi="Times New Roman" w:cs="Times New Roman" w:hint="eastAsia"/>
              </w:rPr>
              <w:t>歷史檔</w:t>
            </w:r>
          </w:p>
        </w:tc>
        <w:tc>
          <w:tcPr>
            <w:tcW w:w="1417" w:type="dxa"/>
            <w:shd w:val="clear" w:color="auto" w:fill="DEEAF6" w:themeFill="accent1" w:themeFillTint="33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週期</w:t>
            </w:r>
          </w:p>
        </w:tc>
        <w:tc>
          <w:tcPr>
            <w:tcW w:w="709" w:type="dxa"/>
            <w:vAlign w:val="center"/>
          </w:tcPr>
          <w:p w:rsidR="002A324E" w:rsidRDefault="005D4907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年</w:t>
            </w:r>
          </w:p>
        </w:tc>
        <w:tc>
          <w:tcPr>
            <w:tcW w:w="1276" w:type="dxa"/>
            <w:shd w:val="clear" w:color="auto" w:fill="DEEAF6" w:themeFill="accent1" w:themeFillTint="33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譯碼簿</w:t>
            </w:r>
          </w:p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更新日期</w:t>
            </w:r>
          </w:p>
        </w:tc>
        <w:tc>
          <w:tcPr>
            <w:tcW w:w="2580" w:type="dxa"/>
            <w:vAlign w:val="center"/>
          </w:tcPr>
          <w:p w:rsidR="002460CA" w:rsidRDefault="008445C3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/>
              </w:rPr>
              <w:t>2016/09/14</w:t>
            </w:r>
          </w:p>
        </w:tc>
      </w:tr>
      <w:tr w:rsidR="002A324E" w:rsidTr="00E026C2">
        <w:trPr>
          <w:jc w:val="center"/>
        </w:trPr>
        <w:tc>
          <w:tcPr>
            <w:tcW w:w="1957" w:type="dxa"/>
            <w:shd w:val="clear" w:color="auto" w:fill="DEEAF6" w:themeFill="accent1" w:themeFillTint="33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資料描述</w:t>
            </w:r>
          </w:p>
        </w:tc>
        <w:tc>
          <w:tcPr>
            <w:tcW w:w="8108" w:type="dxa"/>
            <w:gridSpan w:val="5"/>
            <w:vAlign w:val="center"/>
          </w:tcPr>
          <w:p w:rsidR="002A324E" w:rsidRPr="00F3445B" w:rsidRDefault="003B61DF" w:rsidP="008445C3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資料年度為</w:t>
            </w:r>
            <w:r>
              <w:rPr>
                <w:rFonts w:ascii="Times New Roman" w:eastAsia="標楷體" w:hAnsi="Times New Roman" w:cs="Times New Roman" w:hint="eastAsia"/>
              </w:rPr>
              <w:t>91</w:t>
            </w:r>
            <w:r>
              <w:rPr>
                <w:rFonts w:ascii="Times New Roman" w:eastAsia="標楷體" w:hAnsi="Times New Roman" w:cs="Times New Roman" w:hint="eastAsia"/>
              </w:rPr>
              <w:t>年迄今</w:t>
            </w:r>
            <w:r w:rsidR="00F3445B">
              <w:rPr>
                <w:rFonts w:ascii="Times New Roman" w:eastAsia="標楷體" w:hAnsi="Times New Roman" w:cs="Times New Roman" w:hint="eastAsia"/>
              </w:rPr>
              <w:t>。</w:t>
            </w:r>
            <w:r w:rsidR="00F3445B" w:rsidRPr="00F3445B">
              <w:rPr>
                <w:rFonts w:ascii="Times New Roman" w:eastAsia="標楷體" w:hAnsi="Times New Roman" w:cs="Times New Roman" w:hint="eastAsia"/>
              </w:rPr>
              <w:t>10</w:t>
            </w:r>
            <w:r w:rsidR="00F3445B">
              <w:rPr>
                <w:rFonts w:ascii="Times New Roman" w:eastAsia="標楷體" w:hAnsi="Times New Roman" w:cs="Times New Roman" w:hint="eastAsia"/>
              </w:rPr>
              <w:t>5</w:t>
            </w:r>
            <w:r w:rsidR="00F3445B" w:rsidRPr="00F3445B">
              <w:rPr>
                <w:rFonts w:ascii="Times New Roman" w:eastAsia="標楷體" w:hAnsi="Times New Roman" w:cs="Times New Roman" w:hint="eastAsia"/>
              </w:rPr>
              <w:t>年提供</w:t>
            </w:r>
            <w:r w:rsidR="00F3445B">
              <w:rPr>
                <w:rFonts w:ascii="Times New Roman" w:eastAsia="標楷體" w:hAnsi="Times New Roman" w:cs="Times New Roman" w:hint="eastAsia"/>
              </w:rPr>
              <w:t>103</w:t>
            </w:r>
            <w:r w:rsidR="00F3445B" w:rsidRPr="00F3445B">
              <w:rPr>
                <w:rFonts w:ascii="Times New Roman" w:eastAsia="標楷體" w:hAnsi="Times New Roman" w:cs="Times New Roman" w:hint="eastAsia"/>
              </w:rPr>
              <w:t>年</w:t>
            </w:r>
            <w:r w:rsidR="00F3445B" w:rsidRPr="00F3445B">
              <w:rPr>
                <w:rFonts w:ascii="Times New Roman" w:eastAsia="標楷體" w:hAnsi="Times New Roman" w:cs="Times New Roman" w:hint="eastAsia"/>
              </w:rPr>
              <w:t>(</w:t>
            </w:r>
            <w:r w:rsidR="00F3445B" w:rsidRPr="00F3445B">
              <w:rPr>
                <w:rFonts w:ascii="Times New Roman" w:eastAsia="標楷體" w:hAnsi="Times New Roman" w:cs="Times New Roman" w:hint="eastAsia"/>
              </w:rPr>
              <w:t>含</w:t>
            </w:r>
            <w:r w:rsidR="00F3445B" w:rsidRPr="00F3445B">
              <w:rPr>
                <w:rFonts w:ascii="Times New Roman" w:eastAsia="標楷體" w:hAnsi="Times New Roman" w:cs="Times New Roman" w:hint="eastAsia"/>
              </w:rPr>
              <w:t>)</w:t>
            </w:r>
            <w:r w:rsidR="00F3445B" w:rsidRPr="00F3445B">
              <w:rPr>
                <w:rFonts w:ascii="Times New Roman" w:eastAsia="標楷體" w:hAnsi="Times New Roman" w:cs="Times New Roman" w:hint="eastAsia"/>
              </w:rPr>
              <w:t>以前新案發生資料</w:t>
            </w:r>
            <w:r w:rsidR="00F3445B">
              <w:rPr>
                <w:rFonts w:ascii="Times New Roman" w:eastAsia="標楷體" w:hAnsi="Times New Roman" w:cs="Times New Roman" w:hint="eastAsia"/>
              </w:rPr>
              <w:t>。</w:t>
            </w:r>
          </w:p>
          <w:p w:rsidR="003B61DF" w:rsidRPr="00F3445B" w:rsidRDefault="003B61DF" w:rsidP="008445C3">
            <w:pPr>
              <w:pStyle w:val="a4"/>
              <w:numPr>
                <w:ilvl w:val="0"/>
                <w:numId w:val="2"/>
              </w:numPr>
              <w:ind w:leftChars="0"/>
              <w:jc w:val="both"/>
              <w:rPr>
                <w:rFonts w:ascii="Times New Roman" w:eastAsia="標楷體" w:hAnsi="Times New Roman" w:cs="Times New Roman"/>
              </w:rPr>
            </w:pPr>
            <w:r w:rsidRPr="003B61DF">
              <w:rPr>
                <w:rFonts w:ascii="Times New Roman" w:eastAsia="標楷體" w:hAnsi="Times New Roman" w:cs="Times New Roman" w:hint="eastAsia"/>
              </w:rPr>
              <w:t>為判定追蹤治療結果，自</w:t>
            </w:r>
            <w:r w:rsidRPr="003B61DF">
              <w:rPr>
                <w:rFonts w:ascii="Times New Roman" w:eastAsia="標楷體" w:hAnsi="Times New Roman" w:cs="Times New Roman" w:hint="eastAsia"/>
              </w:rPr>
              <w:t>95</w:t>
            </w:r>
            <w:r w:rsidRPr="003B61DF">
              <w:rPr>
                <w:rFonts w:ascii="Times New Roman" w:eastAsia="標楷體" w:hAnsi="Times New Roman" w:cs="Times New Roman" w:hint="eastAsia"/>
              </w:rPr>
              <w:t>年起之追蹤世代以附加欄位方式提供個案追蹤</w:t>
            </w:r>
            <w:r w:rsidRPr="003B61DF">
              <w:rPr>
                <w:rFonts w:ascii="Times New Roman" w:eastAsia="標楷體" w:hAnsi="Times New Roman" w:cs="Times New Roman" w:hint="eastAsia"/>
              </w:rPr>
              <w:t>2</w:t>
            </w:r>
            <w:r w:rsidRPr="003B61DF">
              <w:rPr>
                <w:rFonts w:ascii="Times New Roman" w:eastAsia="標楷體" w:hAnsi="Times New Roman" w:cs="Times New Roman" w:hint="eastAsia"/>
              </w:rPr>
              <w:t>年後之銷案原因及銷案日期；</w:t>
            </w:r>
            <w:r w:rsidRPr="003B61DF">
              <w:rPr>
                <w:rFonts w:ascii="Times New Roman" w:eastAsia="標楷體" w:hAnsi="Times New Roman" w:cs="Times New Roman" w:hint="eastAsia"/>
              </w:rPr>
              <w:t>96</w:t>
            </w:r>
            <w:r w:rsidRPr="003B61DF">
              <w:rPr>
                <w:rFonts w:ascii="Times New Roman" w:eastAsia="標楷體" w:hAnsi="Times New Roman" w:cs="Times New Roman" w:hint="eastAsia"/>
              </w:rPr>
              <w:t>年之追蹤治療結果於</w:t>
            </w:r>
            <w:r w:rsidRPr="003B61DF">
              <w:rPr>
                <w:rFonts w:ascii="Times New Roman" w:eastAsia="標楷體" w:hAnsi="Times New Roman" w:cs="Times New Roman" w:hint="eastAsia"/>
              </w:rPr>
              <w:t>99</w:t>
            </w:r>
            <w:r w:rsidRPr="003B61DF">
              <w:rPr>
                <w:rFonts w:ascii="Times New Roman" w:eastAsia="標楷體" w:hAnsi="Times New Roman" w:cs="Times New Roman" w:hint="eastAsia"/>
              </w:rPr>
              <w:t>年提供，</w:t>
            </w:r>
            <w:r w:rsidRPr="003B61DF">
              <w:rPr>
                <w:rFonts w:ascii="Times New Roman" w:eastAsia="標楷體" w:hAnsi="Times New Roman" w:cs="Times New Roman" w:hint="eastAsia"/>
              </w:rPr>
              <w:t>98</w:t>
            </w:r>
            <w:r w:rsidRPr="00F3445B">
              <w:rPr>
                <w:rFonts w:ascii="Times New Roman" w:eastAsia="標楷體" w:hAnsi="Times New Roman" w:cs="Times New Roman" w:hint="eastAsia"/>
              </w:rPr>
              <w:t>年之追蹤治療結果於</w:t>
            </w:r>
            <w:r w:rsidRPr="00F3445B">
              <w:rPr>
                <w:rFonts w:ascii="Times New Roman" w:eastAsia="標楷體" w:hAnsi="Times New Roman" w:cs="Times New Roman" w:hint="eastAsia"/>
              </w:rPr>
              <w:t>101</w:t>
            </w:r>
            <w:r w:rsidRPr="00F3445B">
              <w:rPr>
                <w:rFonts w:ascii="Times New Roman" w:eastAsia="標楷體" w:hAnsi="Times New Roman" w:cs="Times New Roman" w:hint="eastAsia"/>
              </w:rPr>
              <w:t>年提供，依此類推</w:t>
            </w:r>
            <w:r w:rsidR="00F3445B"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  <w:tr w:rsidR="002A324E" w:rsidTr="00E026C2">
        <w:trPr>
          <w:jc w:val="center"/>
        </w:trPr>
        <w:tc>
          <w:tcPr>
            <w:tcW w:w="1957" w:type="dxa"/>
            <w:shd w:val="clear" w:color="auto" w:fill="DEEAF6" w:themeFill="accent1" w:themeFillTint="33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注意事項</w:t>
            </w:r>
          </w:p>
        </w:tc>
        <w:tc>
          <w:tcPr>
            <w:tcW w:w="8108" w:type="dxa"/>
            <w:gridSpan w:val="5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2A324E" w:rsidTr="00E026C2">
        <w:trPr>
          <w:jc w:val="center"/>
        </w:trPr>
        <w:tc>
          <w:tcPr>
            <w:tcW w:w="1957" w:type="dxa"/>
            <w:shd w:val="clear" w:color="auto" w:fill="DEEAF6" w:themeFill="accent1" w:themeFillTint="33"/>
            <w:vAlign w:val="center"/>
          </w:tcPr>
          <w:p w:rsidR="002A324E" w:rsidRDefault="002A324E" w:rsidP="008445C3">
            <w:pPr>
              <w:pStyle w:val="a4"/>
              <w:ind w:leftChars="0" w:left="0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主鍵與比對欄位</w:t>
            </w:r>
          </w:p>
        </w:tc>
        <w:tc>
          <w:tcPr>
            <w:tcW w:w="8108" w:type="dxa"/>
            <w:gridSpan w:val="5"/>
            <w:vAlign w:val="center"/>
          </w:tcPr>
          <w:p w:rsidR="002A324E" w:rsidRPr="008445C3" w:rsidRDefault="00FA3A22" w:rsidP="008445C3">
            <w:pPr>
              <w:jc w:val="both"/>
              <w:rPr>
                <w:rFonts w:ascii="Times New Roman" w:eastAsia="標楷體" w:hAnsi="Times New Roman" w:cs="Times New Roman"/>
              </w:rPr>
            </w:pPr>
            <w:r w:rsidRPr="008445C3">
              <w:rPr>
                <w:rFonts w:ascii="Times New Roman" w:eastAsia="標楷體" w:hAnsi="Times New Roman" w:cs="Times New Roman" w:hint="eastAsia"/>
              </w:rPr>
              <w:t>個人資料比對的鍵值：</w:t>
            </w:r>
            <w:r w:rsidR="008445C3">
              <w:rPr>
                <w:rFonts w:ascii="Times New Roman" w:eastAsia="標楷體" w:hAnsi="Times New Roman" w:cs="Times New Roman"/>
              </w:rPr>
              <w:t>ID</w:t>
            </w:r>
          </w:p>
        </w:tc>
      </w:tr>
    </w:tbl>
    <w:p w:rsidR="00302A84" w:rsidRPr="002460CA" w:rsidRDefault="00302A84" w:rsidP="002460CA">
      <w:pPr>
        <w:rPr>
          <w:rFonts w:ascii="Times New Roman" w:eastAsia="標楷體" w:hAnsi="Times New Roman" w:cs="Times New Roman"/>
        </w:rPr>
      </w:pPr>
    </w:p>
    <w:p w:rsidR="00683086" w:rsidRPr="00302A84" w:rsidRDefault="00683086" w:rsidP="002460CA">
      <w:pPr>
        <w:pStyle w:val="a4"/>
        <w:numPr>
          <w:ilvl w:val="0"/>
          <w:numId w:val="1"/>
        </w:numPr>
        <w:ind w:leftChars="0" w:left="-284" w:hanging="567"/>
        <w:rPr>
          <w:rFonts w:ascii="Times New Roman" w:eastAsia="標楷體" w:hAnsi="Times New Roman" w:cs="Times New Roman"/>
          <w:b/>
        </w:rPr>
      </w:pPr>
      <w:r w:rsidRPr="00302A84">
        <w:rPr>
          <w:rFonts w:ascii="Times New Roman" w:eastAsia="標楷體" w:hAnsi="Times New Roman" w:cs="Times New Roman"/>
          <w:b/>
        </w:rPr>
        <w:t>檔案格式及資料描述</w:t>
      </w:r>
    </w:p>
    <w:tbl>
      <w:tblPr>
        <w:tblW w:w="10805" w:type="dxa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2077"/>
        <w:gridCol w:w="2177"/>
        <w:gridCol w:w="829"/>
        <w:gridCol w:w="992"/>
        <w:gridCol w:w="4168"/>
      </w:tblGrid>
      <w:tr w:rsidR="00302A84" w:rsidRPr="00302A84" w:rsidTr="00E026C2">
        <w:trPr>
          <w:trHeight w:val="330"/>
          <w:tblHeader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302A84" w:rsidRPr="00302A84" w:rsidRDefault="00302A84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302A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序號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302A84" w:rsidRPr="00302A84" w:rsidRDefault="00302A84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302A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中文欄位名稱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302A84" w:rsidRPr="00302A84" w:rsidRDefault="00302A84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302A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英文欄位名稱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02A84" w:rsidRPr="00302A84" w:rsidRDefault="00302A84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302A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型態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302A84" w:rsidRPr="00302A84" w:rsidRDefault="00302A84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302A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長度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302A84" w:rsidRPr="00302A84" w:rsidRDefault="00302A84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302A84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資料描述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身分證字號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ID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9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已加密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性別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1</w:t>
            </w:r>
            <w:r w:rsidR="008445C3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男</w:t>
            </w:r>
          </w:p>
          <w:p w:rsidR="00E40212" w:rsidRPr="000F06FC" w:rsidRDefault="008445C3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：</w:t>
            </w:r>
            <w:r w:rsidR="00E40212"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女</w:t>
            </w:r>
          </w:p>
          <w:p w:rsidR="00E40212" w:rsidRPr="000F06FC" w:rsidRDefault="008445C3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9</w:t>
            </w: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：</w:t>
            </w:r>
            <w:r w:rsidR="00E40212"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不詳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身分證字號檢誤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ID_ROC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0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：身分證字號符合編碼原則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1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：不符合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管理單位代碼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chg_unit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4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參照醫事機構代碼</w:t>
            </w:r>
          </w:p>
        </w:tc>
      </w:tr>
      <w:tr w:rsidR="00E40212" w:rsidRPr="00302A84" w:rsidTr="00E026C2">
        <w:trPr>
          <w:trHeight w:val="23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通報單位代碼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rep_hspt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6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參照醫事機構代碼</w:t>
            </w:r>
          </w:p>
        </w:tc>
      </w:tr>
      <w:tr w:rsidR="00E40212" w:rsidRPr="00302A84" w:rsidTr="00E026C2">
        <w:trPr>
          <w:trHeight w:val="27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通報單位鄉鎮市區代碼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rep_hspt_CITY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4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F1134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縣市鄉鎮代碼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7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通報單位權屬別代碼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rep_hspt_HOS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2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權屬別代碼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8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銷案單位代碼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chg_hspt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6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參照醫事機構代碼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銷案單位鄉鎮市區代碼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chg_hspt_CITY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4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F1134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縣市鄉鎮代碼</w:t>
            </w:r>
          </w:p>
        </w:tc>
      </w:tr>
      <w:tr w:rsidR="00E40212" w:rsidRPr="00302A84" w:rsidTr="00E026C2">
        <w:trPr>
          <w:trHeight w:val="80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銷案單位權屬別代碼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chg_hspt_HOS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2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權屬別代碼</w:t>
            </w:r>
          </w:p>
        </w:tc>
      </w:tr>
      <w:tr w:rsidR="00E40212" w:rsidRPr="00302A84" w:rsidTr="00E026C2">
        <w:trPr>
          <w:trHeight w:val="6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11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需主管協助別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ill_sk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：不需要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X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：需要：送諮詢小組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lastRenderedPageBreak/>
              <w:t>Y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：需要：衛生所主管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Z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：需要：衛生局主管</w:t>
            </w:r>
          </w:p>
        </w:tc>
      </w:tr>
      <w:tr w:rsidR="00E40212" w:rsidRPr="00302A84" w:rsidTr="00E026C2">
        <w:trPr>
          <w:trHeight w:val="247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lastRenderedPageBreak/>
              <w:t>12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身份別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iden_no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2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：一般國民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B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：外勞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C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：外籍人士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：外籍新娘：含大陸新娘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E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：遊民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：證號不詳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G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：大陸人士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13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D06943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>
              <w:rPr>
                <w:rFonts w:ascii="Times New Roman" w:eastAsia="標楷體" w:hAnsi="Times New Roman" w:cs="Times New Roman"/>
                <w:color w:val="000000"/>
              </w:rPr>
              <w:t>痰塗片日</w:t>
            </w:r>
            <w:r>
              <w:rPr>
                <w:rFonts w:ascii="Times New Roman" w:eastAsia="標楷體" w:hAnsi="Times New Roman" w:cs="Times New Roman" w:hint="eastAsia"/>
                <w:color w:val="000000"/>
              </w:rPr>
              <w:t>1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14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痰塗片日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2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mdate2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15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痰塗片日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3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mdate3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16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痰培養日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cldate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17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痰培養日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2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cldate2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6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18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痰培養日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3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cldate3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19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新細明體" w:hAnsi="Times New Roman" w:cs="Times New Roman"/>
                <w:color w:val="000000"/>
              </w:rPr>
            </w:pPr>
            <w:r w:rsidRPr="000F06FC">
              <w:rPr>
                <w:rFonts w:ascii="Times New Roman" w:hAnsi="Times New Roman" w:cs="Times New Roman"/>
                <w:color w:val="000000"/>
              </w:rPr>
              <w:t>X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光診斷日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xdate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165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20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新細明體" w:hAnsi="Times New Roman" w:cs="Times New Roman"/>
                <w:color w:val="000000"/>
              </w:rPr>
            </w:pPr>
            <w:r w:rsidRPr="000F06FC">
              <w:rPr>
                <w:rFonts w:ascii="Times New Roman" w:hAnsi="Times New Roman" w:cs="Times New Roman"/>
                <w:color w:val="000000"/>
              </w:rPr>
              <w:t>X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光診斷結果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xres1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（空白）：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---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：正常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B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：異常，但無空洞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C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：異常，且有空洞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：異常，無關結核病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21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肋膜積水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xres2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（空白）：否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6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：是</w:t>
            </w:r>
          </w:p>
        </w:tc>
      </w:tr>
      <w:tr w:rsidR="00E40212" w:rsidRPr="00302A84" w:rsidTr="00E026C2">
        <w:trPr>
          <w:trHeight w:val="336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22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肺外結核註記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xres3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：結核性腦膜炎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(013)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c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：淋巴結核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(014)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：骨及關節結核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(015)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e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：泌尿及生殖結核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(016)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：皮膚及眼結核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(017)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g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：消化道結核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(014)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h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：其他器官結核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(017)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i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：粟粒狀結核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(000)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j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：胸肋膜結核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(000)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k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：咽喉結核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(000)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l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：膀胱癌灌注治療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(016)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：疑似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BCG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不良反應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接種部位局部病灶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lastRenderedPageBreak/>
              <w:t>n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：疑似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BCG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不良反應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接種部位同側腋下淋巴結腫大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lastRenderedPageBreak/>
              <w:t>23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登記審查日期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rdate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24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開始用藥日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trmt_date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25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治療方式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trmt_way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1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：初次治療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3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：補充治療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4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：慢開治療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：肺外治療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：治療失敗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26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結束治療日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qdate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27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銷案日期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idate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132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28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銷案原因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why_miss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1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：完成管理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：失落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3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：失落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4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：死亡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：死亡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6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：轉出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7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：轉出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8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：排除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醫師診療判定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B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：排除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(BCG)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C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：排除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疑似滿一年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：其他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視同結果失落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：排除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醫師診療判定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：排除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(NTM</w:t>
            </w:r>
            <w:r w:rsidRPr="000F06FC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MOTT)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O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：其他完治</w:t>
            </w:r>
          </w:p>
        </w:tc>
      </w:tr>
      <w:tr w:rsidR="00E40212" w:rsidRPr="00302A84" w:rsidTr="00E026C2">
        <w:trPr>
          <w:trHeight w:val="38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29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重開日期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odate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30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重開原因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why_open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1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X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光惡化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：查痰陽性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3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：病理證據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4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：臨床診斷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：諮詢小組審議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</w:t>
            </w:r>
          </w:p>
        </w:tc>
      </w:tr>
      <w:tr w:rsidR="00E40212" w:rsidRPr="00302A84" w:rsidTr="00E026C2">
        <w:trPr>
          <w:trHeight w:val="242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31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死亡日期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ddate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84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32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死亡原因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why_died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1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TB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死亡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：非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TB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死亡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33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前次遷出日期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move_date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34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前次遷出單位代碼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FF0000"/>
              </w:rPr>
            </w:pPr>
            <w:r w:rsidRPr="008445C3">
              <w:rPr>
                <w:rFonts w:ascii="Times New Roman" w:eastAsia="HeiT" w:hAnsi="Times New Roman" w:cs="Times New Roman"/>
              </w:rPr>
              <w:t>move_unit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4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35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最近就醫日期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cheer_date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129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lastRenderedPageBreak/>
              <w:t>36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建檔單位代碼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USER_NAME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6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參照醫事機構代碼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37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建檔單位鄉鎮市區代碼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USER_NAME_CITY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4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F1134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縣市鄉鎮代碼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38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建檔單位權屬別代碼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USER_NAME_HOS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2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權屬別代碼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39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通報建檔日期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create_date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40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居住狀況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live_status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：是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已申請留台治療之外勞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：無眷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X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：否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已申請留台治療之外勞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：有眷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41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關懷員種類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hiv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：家屬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B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：地段護士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C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：醫療機構（或療養院）護士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：志工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：其他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P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DOTS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專案計畫關懷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42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前次銷案日期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c_bdate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9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43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前次銷案原因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c_lgdig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1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：完成管理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：失落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3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：失落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4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：死亡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5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：死亡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6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：轉出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7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：轉出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8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：排除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醫師診療判定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B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：排除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(BCG)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C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：排除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疑似滿一年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：其他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視同結果失落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：排除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醫師診療判定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：排除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(NTM</w:t>
            </w:r>
            <w:r w:rsidRPr="000F06FC">
              <w:rPr>
                <w:rFonts w:ascii="新細明體" w:eastAsia="新細明體" w:hAnsi="新細明體" w:cs="新細明體" w:hint="eastAsia"/>
                <w:color w:val="000000"/>
                <w:kern w:val="0"/>
                <w:szCs w:val="24"/>
              </w:rPr>
              <w:t>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MOTT)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O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：其他完治</w:t>
            </w:r>
          </w:p>
        </w:tc>
      </w:tr>
      <w:tr w:rsidR="00E40212" w:rsidRPr="00302A84" w:rsidTr="00E026C2">
        <w:trPr>
          <w:trHeight w:val="165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44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國籍別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c_dci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：本國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B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：大陸人士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 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高負擔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TB / MDR-TB 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O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：日本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P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：韓國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Q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：美國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R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：加拿大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lastRenderedPageBreak/>
              <w:t>S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：新加坡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T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：馬來西亞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U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：菲律賓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V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：泰國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W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：印尼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X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：越南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：蒙古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Z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：其他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lastRenderedPageBreak/>
              <w:t>45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痰塗片單位代碼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C_SPUNIT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6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參照醫事機構代碼</w:t>
            </w:r>
          </w:p>
        </w:tc>
      </w:tr>
      <w:tr w:rsidR="00E40212" w:rsidRPr="00302A84" w:rsidTr="00E026C2">
        <w:trPr>
          <w:trHeight w:val="64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46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痰塗片單位鄉鎮市區代碼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C_SPUNIT_CITY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4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F1134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縣市鄉鎮代碼</w:t>
            </w:r>
          </w:p>
        </w:tc>
      </w:tr>
      <w:tr w:rsidR="00E40212" w:rsidRPr="00302A84" w:rsidTr="00E026C2">
        <w:trPr>
          <w:trHeight w:val="6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47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痰塗片單位權屬別代碼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C_SPUNIT_HOS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2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權屬別代碼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48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痰塗片單位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2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M_UNIT2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6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參照醫事機構代碼</w:t>
            </w:r>
          </w:p>
        </w:tc>
      </w:tr>
      <w:tr w:rsidR="00E40212" w:rsidRPr="00302A84" w:rsidTr="00E026C2">
        <w:trPr>
          <w:trHeight w:val="66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49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痰塗片單位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2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鄉鎮市區代碼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M_UNIT2_CITY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4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F1134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縣市鄉鎮代碼</w:t>
            </w:r>
          </w:p>
        </w:tc>
      </w:tr>
      <w:tr w:rsidR="00E40212" w:rsidRPr="00302A84" w:rsidTr="00E026C2">
        <w:trPr>
          <w:trHeight w:val="624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50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痰塗片單位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2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權屬別代碼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M_UNIT2_HOS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2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權屬別代碼</w:t>
            </w:r>
          </w:p>
        </w:tc>
      </w:tr>
      <w:tr w:rsidR="00E40212" w:rsidRPr="00302A84" w:rsidTr="00E026C2">
        <w:trPr>
          <w:trHeight w:val="181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51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痰塗片單位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3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M_UNIT3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6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參照醫事機構代碼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52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痰塗片單位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3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鄉鎮市區代碼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M_UNIT3_CITY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4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F1134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縣市鄉鎮代碼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53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痰塗片單位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3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權屬別代碼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M_UNIT3_HOS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2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權屬別代碼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54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痰培養單位代碼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C_SPCUNIT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6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參照醫事機構代碼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55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痰培養單位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2</w:t>
            </w:r>
            <w:r w:rsidR="008D7428" w:rsidRPr="000F06FC">
              <w:rPr>
                <w:rFonts w:ascii="Times New Roman" w:eastAsia="標楷體" w:hAnsi="Times New Roman" w:cs="Times New Roman"/>
                <w:color w:val="000000"/>
              </w:rPr>
              <w:t>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cl_unit2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參照醫事機構代碼</w:t>
            </w:r>
          </w:p>
        </w:tc>
      </w:tr>
      <w:tr w:rsidR="00E40212" w:rsidRPr="00302A84" w:rsidTr="00E026C2">
        <w:trPr>
          <w:trHeight w:val="242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56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痰培養單位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3</w:t>
            </w:r>
            <w:r w:rsidR="008D7428" w:rsidRPr="000F06FC">
              <w:rPr>
                <w:rFonts w:ascii="Times New Roman" w:eastAsia="標楷體" w:hAnsi="Times New Roman" w:cs="Times New Roman"/>
                <w:color w:val="000000"/>
              </w:rPr>
              <w:t>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cl_unit3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參照醫事機構代碼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57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痰培養單位鄉鎮市區代碼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C_SPCUNIT_CITY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4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F1134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縣市鄉鎮代碼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58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痰培養單位權屬別代碼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C_SPCUNIT_HOS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2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權屬別代碼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59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新細明體" w:hAnsi="Times New Roman" w:cs="Times New Roman"/>
                <w:color w:val="000000"/>
              </w:rPr>
            </w:pPr>
            <w:r w:rsidRPr="000F06FC">
              <w:rPr>
                <w:rFonts w:ascii="Times New Roman" w:hAnsi="Times New Roman" w:cs="Times New Roman"/>
                <w:color w:val="000000"/>
              </w:rPr>
              <w:t>X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光診斷單位代碼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C_XUNIT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6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參照醫事機構代碼</w:t>
            </w:r>
          </w:p>
        </w:tc>
      </w:tr>
      <w:tr w:rsidR="00E40212" w:rsidRPr="00302A84" w:rsidTr="00E026C2">
        <w:trPr>
          <w:trHeight w:val="58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60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新細明體" w:hAnsi="Times New Roman" w:cs="Times New Roman"/>
                <w:color w:val="000000"/>
              </w:rPr>
            </w:pPr>
            <w:r w:rsidRPr="000F06FC">
              <w:rPr>
                <w:rFonts w:ascii="Times New Roman" w:hAnsi="Times New Roman" w:cs="Times New Roman"/>
                <w:color w:val="000000"/>
              </w:rPr>
              <w:t>X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光診斷單位鄉鎮市區代碼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C_XUNIT_CITY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4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F1134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縣市鄉鎮代碼</w:t>
            </w:r>
          </w:p>
        </w:tc>
      </w:tr>
      <w:tr w:rsidR="00E40212" w:rsidRPr="00302A84" w:rsidTr="00E026C2">
        <w:trPr>
          <w:trHeight w:val="568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61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新細明體" w:hAnsi="Times New Roman" w:cs="Times New Roman"/>
                <w:color w:val="000000"/>
              </w:rPr>
            </w:pPr>
            <w:r w:rsidRPr="000F06FC">
              <w:rPr>
                <w:rFonts w:ascii="Times New Roman" w:hAnsi="Times New Roman" w:cs="Times New Roman"/>
                <w:color w:val="000000"/>
              </w:rPr>
              <w:t>X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光診斷單位權屬別代碼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C_XUNIT_HOS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2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權屬別代碼</w:t>
            </w:r>
          </w:p>
        </w:tc>
      </w:tr>
      <w:tr w:rsidR="00E40212" w:rsidRPr="00302A84" w:rsidTr="00E026C2">
        <w:trPr>
          <w:trHeight w:val="97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lastRenderedPageBreak/>
              <w:t>62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登記識別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c_digflag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：未完成登記作業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C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：非結核病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：已完成登記作業</w:t>
            </w:r>
          </w:p>
        </w:tc>
      </w:tr>
      <w:tr w:rsidR="00E40212" w:rsidRPr="00302A84" w:rsidTr="00E026C2">
        <w:trPr>
          <w:trHeight w:val="155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63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照護院所代碼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C_AUNIT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6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參照醫事機構代碼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64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照護院所鄉鎮市區代碼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C_AUNIT_CITY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4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F11348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縣市鄉鎮代碼</w:t>
            </w:r>
          </w:p>
        </w:tc>
      </w:tr>
      <w:tr w:rsidR="00E40212" w:rsidRPr="00302A84" w:rsidTr="00E026C2">
        <w:trPr>
          <w:trHeight w:val="752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65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照護院所權屬別代碼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C_AUNIT_HOS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2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8D7428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535DAB">
              <w:rPr>
                <w:rFonts w:ascii="Times New Roman" w:eastAsia="標楷體" w:hAnsi="Times New Roman" w:cs="Times New Roman" w:hint="eastAsia"/>
                <w:color w:val="000000"/>
                <w:kern w:val="0"/>
                <w:szCs w:val="24"/>
              </w:rPr>
              <w:t>參照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權屬別代碼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66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診斷日期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hdiag_date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67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報告日期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hrept_date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68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衛生局收到日期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ph_date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69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收案日期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rate_date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70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新細明體" w:hAnsi="Times New Roman" w:cs="Times New Roman"/>
                <w:color w:val="000000"/>
              </w:rPr>
            </w:pPr>
            <w:r w:rsidRPr="000F06FC">
              <w:rPr>
                <w:rFonts w:ascii="Times New Roman" w:hAnsi="Times New Roman" w:cs="Times New Roman"/>
                <w:color w:val="000000"/>
              </w:rPr>
              <w:t>DOTS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加入日期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phcheck_date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71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加入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DOTS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別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dots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：否（拒絕）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B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：否（死亡）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C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：否（住院中）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：否（改診斷）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E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：否（住在外地）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：否（居無定所）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G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：否（遷出）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H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：否（副作用）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I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：否（醫囑排除）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J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：否（停藥）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K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：否（遣返）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：是（加入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DOTS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）</w:t>
            </w:r>
          </w:p>
        </w:tc>
      </w:tr>
      <w:tr w:rsidR="00E40212" w:rsidRPr="00302A84" w:rsidTr="00E026C2">
        <w:trPr>
          <w:trHeight w:val="160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72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門住診別現況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open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：門診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B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：住院：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RCW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C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：住院：負壓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：住院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：住院中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其它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  <w:tr w:rsidR="00E40212" w:rsidRPr="00302A84" w:rsidTr="00E026C2">
        <w:trPr>
          <w:trHeight w:val="383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73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新細明體" w:hAnsi="Times New Roman" w:cs="Times New Roman"/>
                <w:color w:val="000000"/>
              </w:rPr>
            </w:pPr>
            <w:r w:rsidRPr="000F06FC">
              <w:rPr>
                <w:rFonts w:ascii="Times New Roman" w:hAnsi="Times New Roman" w:cs="Times New Roman"/>
                <w:color w:val="000000"/>
              </w:rPr>
              <w:t>DOTS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中斷日期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pre_date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74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新細明體" w:hAnsi="Times New Roman" w:cs="Times New Roman"/>
                <w:color w:val="000000"/>
              </w:rPr>
            </w:pPr>
            <w:r w:rsidRPr="000F06FC">
              <w:rPr>
                <w:rFonts w:ascii="Times New Roman" w:hAnsi="Times New Roman" w:cs="Times New Roman"/>
                <w:color w:val="000000"/>
              </w:rPr>
              <w:t>DOTS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中斷原因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pre_num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A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DOTS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療程結束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B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：拒絕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C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：死亡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：住院中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E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：改診斷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F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：遷出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lastRenderedPageBreak/>
              <w:t>G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：副作用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H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：醫囑停藥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I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：行蹤不明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J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：住在外地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K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：其他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L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：無細菌學證據依規定期限中止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lastRenderedPageBreak/>
              <w:t>75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確診初審識別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pre_kind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：疑似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：確診</w:t>
            </w:r>
          </w:p>
        </w:tc>
      </w:tr>
      <w:tr w:rsidR="00E40212" w:rsidRPr="00302A84" w:rsidTr="00E026C2">
        <w:trPr>
          <w:trHeight w:val="330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76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出生年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birth_yr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4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</w:t>
            </w:r>
          </w:p>
        </w:tc>
      </w:tr>
      <w:tr w:rsidR="00E40212" w:rsidRPr="00302A84" w:rsidTr="00E026C2">
        <w:trPr>
          <w:trHeight w:val="367"/>
          <w:jc w:val="center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77</w:t>
            </w:r>
          </w:p>
        </w:tc>
        <w:tc>
          <w:tcPr>
            <w:tcW w:w="2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性別</w:t>
            </w:r>
          </w:p>
        </w:tc>
        <w:tc>
          <w:tcPr>
            <w:tcW w:w="2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sex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1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：男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：女</w:t>
            </w:r>
          </w:p>
        </w:tc>
      </w:tr>
      <w:tr w:rsidR="00E40212" w:rsidRPr="00302A84" w:rsidTr="00E026C2">
        <w:trPr>
          <w:trHeight w:val="19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78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職業或族群別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busins_no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2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01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：現役軍人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22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：醫護：含醫院工作者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23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：教師：含校園工作者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84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：職業駕駛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X1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：原住民族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X2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：役男：體檢發現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X3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：人口密集機構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Y2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：在學學生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Y5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：監獄拘留所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Y6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：其他</w:t>
            </w:r>
          </w:p>
        </w:tc>
      </w:tr>
      <w:tr w:rsidR="00E40212" w:rsidRPr="00302A84" w:rsidTr="00E026C2">
        <w:trPr>
          <w:trHeight w:val="127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79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婚姻狀態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marriage_no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1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：未婚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：有偶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3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：離婚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4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：喪偶</w:t>
            </w:r>
          </w:p>
        </w:tc>
      </w:tr>
      <w:tr w:rsidR="00E40212" w:rsidRPr="00302A84" w:rsidTr="00E026C2">
        <w:trPr>
          <w:trHeight w:val="10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80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肺外檢體種類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kj_type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E40212" w:rsidRPr="00302A84" w:rsidTr="00E026C2">
        <w:trPr>
          <w:trHeight w:val="19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81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痰塗片結果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mcode1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L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：已驗未出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：陰性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(1+)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(2+)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3+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(3+)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4+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(4+)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9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：無法判斷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Scanty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U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：未驗</w:t>
            </w:r>
          </w:p>
        </w:tc>
      </w:tr>
      <w:tr w:rsidR="00E40212" w:rsidRPr="00302A84" w:rsidTr="00E026C2">
        <w:trPr>
          <w:trHeight w:val="19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lastRenderedPageBreak/>
              <w:t>82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痰塗片結果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mcode2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L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：已驗未出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：陰性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(1+)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(2+)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3+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(3+)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4+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(4+)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9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：無法判斷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Scanty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U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：未驗</w:t>
            </w:r>
          </w:p>
        </w:tc>
      </w:tr>
      <w:tr w:rsidR="00E40212" w:rsidRPr="00302A84" w:rsidTr="00E026C2">
        <w:trPr>
          <w:trHeight w:val="19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83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痰塗片結果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mcode3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L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：已驗未出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：陰性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(1+)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(2+)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3+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(3+)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4+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(4+)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9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：無法判斷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Scanty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U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：未驗</w:t>
            </w:r>
          </w:p>
        </w:tc>
      </w:tr>
      <w:tr w:rsidR="00E40212" w:rsidRPr="00302A84" w:rsidTr="00E026C2">
        <w:trPr>
          <w:trHeight w:val="40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84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初查痰塗片套數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num_mcode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E40212" w:rsidRPr="00302A84" w:rsidTr="00E026C2">
        <w:trPr>
          <w:trHeight w:val="19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85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clcode1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L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：已驗未出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：陰性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未長菌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長菌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9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：無法判斷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P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：污染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U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：未驗</w:t>
            </w:r>
          </w:p>
        </w:tc>
      </w:tr>
      <w:tr w:rsidR="00E40212" w:rsidRPr="00302A84" w:rsidTr="00E026C2">
        <w:trPr>
          <w:trHeight w:val="19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86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clcode2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L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：已驗未出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：陰性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未長菌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長菌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9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：無法判斷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P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：污染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U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：未驗</w:t>
            </w:r>
          </w:p>
        </w:tc>
      </w:tr>
      <w:tr w:rsidR="00E40212" w:rsidRPr="00302A84" w:rsidTr="00E026C2">
        <w:trPr>
          <w:trHeight w:val="19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87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clcode3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L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：已驗未出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：陰性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未長菌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+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：陽性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長菌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9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：無法判斷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P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：污染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U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：未驗</w:t>
            </w:r>
          </w:p>
        </w:tc>
      </w:tr>
      <w:tr w:rsidR="00E40212" w:rsidRPr="00302A84" w:rsidTr="00E026C2">
        <w:trPr>
          <w:trHeight w:val="19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lastRenderedPageBreak/>
              <w:t>88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病理報告結果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pathology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（空白）：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---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L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：已驗未出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：未確診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P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：確診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 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肺內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：確診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( 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肺外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 xml:space="preserve"> )</w:t>
            </w:r>
          </w:p>
        </w:tc>
      </w:tr>
      <w:tr w:rsidR="00E40212" w:rsidRPr="00302A84" w:rsidTr="00E026C2">
        <w:trPr>
          <w:trHeight w:val="2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89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病理報告日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P_Date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YYYYMMDD</w:t>
            </w:r>
          </w:p>
        </w:tc>
      </w:tr>
      <w:tr w:rsidR="00E40212" w:rsidRPr="00302A84" w:rsidTr="00E026C2">
        <w:trPr>
          <w:trHeight w:val="19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90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痰培養鑑定結果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clcodekind1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（空白）：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---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ICT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鑑定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 non-MTBC 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0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：其他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9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：無法判斷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NTM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：結核桿菌</w:t>
            </w:r>
          </w:p>
        </w:tc>
      </w:tr>
      <w:tr w:rsidR="00E40212" w:rsidRPr="00302A84" w:rsidTr="00E026C2">
        <w:trPr>
          <w:trHeight w:val="19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91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痰培養鑑定結果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clcodekind2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（空白）：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---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ICT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鑑定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 non-MTBC 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0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：其他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9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：無法判斷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NTM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：結核桿菌</w:t>
            </w:r>
          </w:p>
        </w:tc>
      </w:tr>
      <w:tr w:rsidR="00E40212" w:rsidRPr="00302A84" w:rsidTr="00E026C2">
        <w:trPr>
          <w:trHeight w:val="24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92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痰培養鑑定結果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clcodekind3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（空白）：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---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-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ICT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鑑定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( non-MTBC )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0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：其他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9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：無法判斷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NTM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：結核桿菌</w:t>
            </w:r>
          </w:p>
        </w:tc>
      </w:tr>
      <w:tr w:rsidR="00E40212" w:rsidRPr="00302A84" w:rsidTr="00E026C2">
        <w:trPr>
          <w:trHeight w:val="588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93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搭乘大眾航空器通知單交付日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ovedr_date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由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DOTSLog.ActionDate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最新記錄更新</w:t>
            </w:r>
          </w:p>
        </w:tc>
      </w:tr>
      <w:tr w:rsidR="00E40212" w:rsidRPr="00302A84" w:rsidTr="00E026C2">
        <w:trPr>
          <w:trHeight w:val="2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94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新細明體" w:hAnsi="Times New Roman" w:cs="Times New Roman"/>
                <w:color w:val="000000"/>
              </w:rPr>
            </w:pPr>
            <w:r w:rsidRPr="000F06FC">
              <w:rPr>
                <w:rFonts w:ascii="Times New Roman" w:hAnsi="Times New Roman" w:cs="Times New Roman"/>
                <w:color w:val="000000"/>
              </w:rPr>
              <w:t>MDR</w:t>
            </w:r>
            <w:r w:rsidRPr="000F06FC">
              <w:rPr>
                <w:rFonts w:ascii="Times New Roman" w:eastAsia="標楷體" w:hAnsi="Times New Roman" w:cs="Times New Roman"/>
                <w:color w:val="000000"/>
              </w:rPr>
              <w:t>中心登記日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How_MDRDate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註：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09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年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2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月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19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日啟用</w:t>
            </w:r>
          </w:p>
        </w:tc>
      </w:tr>
      <w:tr w:rsidR="00E40212" w:rsidRPr="00302A84" w:rsidTr="00E026C2">
        <w:trPr>
          <w:trHeight w:val="33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95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拒收黃單註記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social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E40212" w:rsidRPr="00302A84" w:rsidTr="00E026C2">
        <w:trPr>
          <w:trHeight w:val="198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96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中心多重抗藥註記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jobkind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M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：多重抗藥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：排除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X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：多重抗藥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:XDR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Y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：抗藥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空白或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NULL</w:t>
            </w: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：未判</w:t>
            </w:r>
          </w:p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  <w:t>疾管署慢性組分枝桿菌實驗室研判</w:t>
            </w:r>
          </w:p>
        </w:tc>
      </w:tr>
      <w:tr w:rsidR="00E40212" w:rsidRPr="00302A84" w:rsidTr="00E026C2">
        <w:trPr>
          <w:trHeight w:val="8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97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附加欄位一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additional_info1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10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  <w:tr w:rsidR="00E40212" w:rsidRPr="00302A84" w:rsidTr="00E026C2">
        <w:trPr>
          <w:trHeight w:val="38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bCs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bCs/>
                <w:color w:val="000000"/>
              </w:rPr>
              <w:t>98</w:t>
            </w:r>
          </w:p>
        </w:tc>
        <w:tc>
          <w:tcPr>
            <w:tcW w:w="2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標楷體" w:hAnsi="Times New Roman" w:cs="Times New Roman"/>
                <w:color w:val="000000"/>
              </w:rPr>
            </w:pPr>
            <w:r w:rsidRPr="000F06FC">
              <w:rPr>
                <w:rFonts w:ascii="Times New Roman" w:eastAsia="標楷體" w:hAnsi="Times New Roman" w:cs="Times New Roman"/>
                <w:color w:val="000000"/>
              </w:rPr>
              <w:t>附加欄位二</w:t>
            </w:r>
          </w:p>
        </w:tc>
        <w:tc>
          <w:tcPr>
            <w:tcW w:w="2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additional_info2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Char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212" w:rsidRPr="000F06FC" w:rsidRDefault="00E40212" w:rsidP="008445C3">
            <w:pPr>
              <w:jc w:val="both"/>
              <w:rPr>
                <w:rFonts w:ascii="Times New Roman" w:eastAsia="HeiT" w:hAnsi="Times New Roman" w:cs="Times New Roman"/>
                <w:color w:val="000000"/>
              </w:rPr>
            </w:pPr>
            <w:r w:rsidRPr="000F06FC">
              <w:rPr>
                <w:rFonts w:ascii="Times New Roman" w:eastAsia="HeiT" w:hAnsi="Times New Roman" w:cs="Times New Roman"/>
                <w:color w:val="000000"/>
              </w:rPr>
              <w:t>1</w:t>
            </w:r>
          </w:p>
        </w:tc>
        <w:tc>
          <w:tcPr>
            <w:tcW w:w="4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212" w:rsidRPr="000F06FC" w:rsidRDefault="00E40212" w:rsidP="008445C3">
            <w:pPr>
              <w:widowControl/>
              <w:jc w:val="both"/>
              <w:rPr>
                <w:rFonts w:ascii="Times New Roman" w:eastAsia="標楷體" w:hAnsi="Times New Roman" w:cs="Times New Roman"/>
                <w:color w:val="000000"/>
                <w:kern w:val="0"/>
                <w:szCs w:val="24"/>
              </w:rPr>
            </w:pPr>
          </w:p>
        </w:tc>
      </w:tr>
    </w:tbl>
    <w:p w:rsidR="007F32B1" w:rsidRDefault="007F32B1" w:rsidP="00302A84">
      <w:pPr>
        <w:rPr>
          <w:rFonts w:ascii="Times New Roman" w:eastAsia="標楷體" w:hAnsi="Times New Roman" w:cs="Times New Roman"/>
        </w:rPr>
      </w:pPr>
    </w:p>
    <w:p w:rsidR="00566A39" w:rsidRPr="008D7428" w:rsidRDefault="00566A39" w:rsidP="00236174">
      <w:pPr>
        <w:widowControl/>
        <w:rPr>
          <w:rFonts w:ascii="Times New Roman" w:eastAsia="標楷體" w:hAnsi="Times New Roman" w:cs="Times New Roman"/>
        </w:rPr>
      </w:pPr>
    </w:p>
    <w:sectPr w:rsidR="00566A39" w:rsidRPr="008D7428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C6E" w:rsidRDefault="004F2C6E" w:rsidP="003C0EBA">
      <w:r>
        <w:separator/>
      </w:r>
    </w:p>
  </w:endnote>
  <w:endnote w:type="continuationSeparator" w:id="0">
    <w:p w:rsidR="004F2C6E" w:rsidRDefault="004F2C6E" w:rsidP="003C0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iT">
    <w:panose1 w:val="020B0502000000000001"/>
    <w:charset w:val="88"/>
    <w:family w:val="swiss"/>
    <w:pitch w:val="variable"/>
    <w:sig w:usb0="A00002BF" w:usb1="2ACFFC78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698326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06943" w:rsidRPr="00AE1E12" w:rsidRDefault="00D0694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1E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1E1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1E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92498" w:rsidRPr="00992498">
          <w:rPr>
            <w:rFonts w:ascii="Times New Roman" w:hAnsi="Times New Roman" w:cs="Times New Roman"/>
            <w:noProof/>
            <w:sz w:val="24"/>
            <w:szCs w:val="24"/>
            <w:lang w:val="zh-TW"/>
          </w:rPr>
          <w:t>1</w:t>
        </w:r>
        <w:r w:rsidRPr="00AE1E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06943" w:rsidRDefault="00D0694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C6E" w:rsidRDefault="004F2C6E" w:rsidP="003C0EBA">
      <w:r>
        <w:separator/>
      </w:r>
    </w:p>
  </w:footnote>
  <w:footnote w:type="continuationSeparator" w:id="0">
    <w:p w:rsidR="004F2C6E" w:rsidRDefault="004F2C6E" w:rsidP="003C0E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E664A"/>
    <w:multiLevelType w:val="hybridMultilevel"/>
    <w:tmpl w:val="19124A1C"/>
    <w:lvl w:ilvl="0" w:tplc="F946A0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9526C1D"/>
    <w:multiLevelType w:val="hybridMultilevel"/>
    <w:tmpl w:val="31D4EC2E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44BEABA8">
      <w:start w:val="1"/>
      <w:numFmt w:val="taiwaneseCountingThousand"/>
      <w:lvlText w:val="(%2)"/>
      <w:lvlJc w:val="left"/>
      <w:pPr>
        <w:ind w:left="870" w:hanging="39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4D63611"/>
    <w:multiLevelType w:val="hybridMultilevel"/>
    <w:tmpl w:val="324E419E"/>
    <w:lvl w:ilvl="0" w:tplc="68C008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400"/>
    <w:rsid w:val="000000A2"/>
    <w:rsid w:val="00123CE5"/>
    <w:rsid w:val="001D30AD"/>
    <w:rsid w:val="00236174"/>
    <w:rsid w:val="002460CA"/>
    <w:rsid w:val="00254B6E"/>
    <w:rsid w:val="00272353"/>
    <w:rsid w:val="002A324E"/>
    <w:rsid w:val="002E113A"/>
    <w:rsid w:val="00302A84"/>
    <w:rsid w:val="00372174"/>
    <w:rsid w:val="003B4F95"/>
    <w:rsid w:val="003B61DF"/>
    <w:rsid w:val="003C0EBA"/>
    <w:rsid w:val="003E3BA7"/>
    <w:rsid w:val="004F2C6E"/>
    <w:rsid w:val="00535DAB"/>
    <w:rsid w:val="00544138"/>
    <w:rsid w:val="00566A39"/>
    <w:rsid w:val="005D4907"/>
    <w:rsid w:val="00636EB3"/>
    <w:rsid w:val="00672225"/>
    <w:rsid w:val="00683086"/>
    <w:rsid w:val="00683686"/>
    <w:rsid w:val="00734F2E"/>
    <w:rsid w:val="007414B4"/>
    <w:rsid w:val="0078256B"/>
    <w:rsid w:val="007D3479"/>
    <w:rsid w:val="007D35A9"/>
    <w:rsid w:val="007F32B1"/>
    <w:rsid w:val="00834832"/>
    <w:rsid w:val="008445C3"/>
    <w:rsid w:val="008A4E72"/>
    <w:rsid w:val="008D7428"/>
    <w:rsid w:val="009216FE"/>
    <w:rsid w:val="00992498"/>
    <w:rsid w:val="00A92353"/>
    <w:rsid w:val="00AB50A7"/>
    <w:rsid w:val="00AE1E12"/>
    <w:rsid w:val="00B04B70"/>
    <w:rsid w:val="00B330F9"/>
    <w:rsid w:val="00B560FB"/>
    <w:rsid w:val="00B62400"/>
    <w:rsid w:val="00B97E41"/>
    <w:rsid w:val="00C108D3"/>
    <w:rsid w:val="00C213DA"/>
    <w:rsid w:val="00CF585F"/>
    <w:rsid w:val="00D06943"/>
    <w:rsid w:val="00E026C2"/>
    <w:rsid w:val="00E052D0"/>
    <w:rsid w:val="00E3633C"/>
    <w:rsid w:val="00E40212"/>
    <w:rsid w:val="00E5535F"/>
    <w:rsid w:val="00F11348"/>
    <w:rsid w:val="00F25746"/>
    <w:rsid w:val="00F3445B"/>
    <w:rsid w:val="00F3468A"/>
    <w:rsid w:val="00FA3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D4AC0F4-E3A0-446D-8201-65041D248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46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3086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3C0E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C0EB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C0EB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C0EB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75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7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828</Words>
  <Characters>4725</Characters>
  <Application>Microsoft Office Word</Application>
  <DocSecurity>0</DocSecurity>
  <Lines>39</Lines>
  <Paragraphs>11</Paragraphs>
  <ScaleCrop>false</ScaleCrop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朱柏威</dc:creator>
  <cp:keywords/>
  <dc:description/>
  <cp:lastModifiedBy>Mattiàs Yang</cp:lastModifiedBy>
  <cp:revision>2</cp:revision>
  <cp:lastPrinted>2016-01-13T03:33:00Z</cp:lastPrinted>
  <dcterms:created xsi:type="dcterms:W3CDTF">2016-10-19T06:30:00Z</dcterms:created>
  <dcterms:modified xsi:type="dcterms:W3CDTF">2016-10-19T06:30:00Z</dcterms:modified>
</cp:coreProperties>
</file>