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392959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color w:val="000000" w:themeColor="text1"/>
          <w:kern w:val="2"/>
          <w:sz w:val="32"/>
          <w:szCs w:val="32"/>
          <w:lang w:val="en-US" w:eastAsia="zh-TW"/>
        </w:rPr>
      </w:pPr>
      <w:bookmarkStart w:id="0" w:name="_Toc258853919"/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附件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___</w:t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 xml:space="preserve">  HEALTH-</w:t>
      </w:r>
      <w:r w:rsidR="00AF67D1" w:rsidRPr="00392959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73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：</w:t>
      </w:r>
      <w:r w:rsidR="002C7D14" w:rsidRPr="00392959">
        <w:rPr>
          <w:rFonts w:eastAsia="標楷體"/>
          <w:b/>
          <w:color w:val="000000" w:themeColor="text1"/>
          <w:sz w:val="32"/>
          <w:szCs w:val="32"/>
        </w:rPr>
        <w:t>H_CDC_TB</w:t>
      </w:r>
    </w:p>
    <w:p w:rsidR="006628F4" w:rsidRPr="00392959" w:rsidRDefault="00B90CE7" w:rsidP="00B0614A">
      <w:pPr>
        <w:jc w:val="center"/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</w:pP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2C7D14" w:rsidRPr="00392959">
        <w:rPr>
          <w:rFonts w:ascii="標楷體" w:eastAsia="標楷體" w:hAnsi="標楷體" w:hint="eastAsia"/>
          <w:b/>
          <w:color w:val="000000" w:themeColor="text1"/>
          <w:sz w:val="32"/>
        </w:rPr>
        <w:t>疾病管制署結核病資料庫</w:t>
      </w:r>
      <w:bookmarkStart w:id="1" w:name="_GoBack"/>
      <w:bookmarkEnd w:id="1"/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3A1E9C" w:rsidRPr="00392959">
        <w:rPr>
          <w:rStyle w:val="20"/>
          <w:rFonts w:ascii="Times New Roman" w:eastAsia="標楷體" w:hAnsi="標楷體" w:hint="eastAsia"/>
          <w:bCs/>
          <w:color w:val="000000" w:themeColor="text1"/>
          <w:sz w:val="32"/>
          <w:szCs w:val="32"/>
          <w:lang w:eastAsia="zh-TW"/>
        </w:rPr>
        <w:br/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需求欄位勾選表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717"/>
        <w:gridCol w:w="2606"/>
        <w:gridCol w:w="605"/>
        <w:gridCol w:w="2804"/>
        <w:gridCol w:w="1701"/>
        <w:gridCol w:w="1617"/>
      </w:tblGrid>
      <w:tr w:rsidR="00392959" w:rsidRPr="00392959" w:rsidTr="0093539D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3A1E9C" w:rsidP="003A1E9C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int="eastAsia"/>
                <w:b/>
                <w:color w:val="000000" w:themeColor="text1"/>
                <w:kern w:val="0"/>
              </w:rPr>
              <w:t>長度</w:t>
            </w:r>
          </w:p>
        </w:tc>
        <w:tc>
          <w:tcPr>
            <w:tcW w:w="13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8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eastAsia="標楷體" w:hAnsi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67577C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1</w:t>
            </w: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身分證字號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身分證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chg_unit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管理單位代碼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rep_hspt_CITY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rep_hspt_HOS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chg_hspt_CITY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chg_hspt_HOS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ill_sk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需主管協助別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iden_no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身份別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cldate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xdate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肋膜積水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肺外結核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登記審查日期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trmt_date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開始用藥日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trmt_way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治療方式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qdate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結束治療日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why_miss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odate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重開日期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why_open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重開原因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ddate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死亡日期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why_died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死亡原因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move_date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前次遷出日期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move_unit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前次遷出單位代碼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cheer_date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最近就醫日期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create_date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通報建檔日期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live_status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 w:hint="eastAsia"/>
                <w:color w:val="000000" w:themeColor="text1"/>
              </w:rPr>
              <w:t>是否申請留</w:t>
            </w:r>
            <w:proofErr w:type="gramStart"/>
            <w:r w:rsidRPr="00392959">
              <w:rPr>
                <w:rFonts w:eastAsia="標楷體" w:hint="eastAsia"/>
                <w:color w:val="000000" w:themeColor="text1"/>
              </w:rPr>
              <w:t>臺</w:t>
            </w:r>
            <w:proofErr w:type="gramEnd"/>
            <w:r w:rsidRPr="00392959">
              <w:rPr>
                <w:rFonts w:eastAsia="標楷體" w:hint="eastAsia"/>
                <w:color w:val="000000" w:themeColor="text1"/>
              </w:rPr>
              <w:t>治療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hiv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關懷員類別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c_bdate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c_lgdig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c_dci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國籍別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c_digflag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登記識別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照護院所權屬別代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hdiag_date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診斷日期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hrept_date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報告日期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ph_date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衛生局收到日期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rate_date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收案日期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phcheck_date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加入日期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加入</w:t>
            </w:r>
            <w:r w:rsidRPr="00392959">
              <w:rPr>
                <w:rFonts w:eastAsia="標楷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open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門住診別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現況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pre_num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中斷原因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pre_kind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確診初審識別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birth_yr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出生年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YYYY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busins_no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職業或族群別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marriage_no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婚姻狀態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kj_type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肺外檢體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種類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num_mcode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初查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套數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pathology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病理報告結果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病理報告日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ovedr_date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 w:hint="eastAsia"/>
                <w:color w:val="000000" w:themeColor="text1"/>
                <w:kern w:val="0"/>
              </w:rPr>
              <w:t>本次病程</w:t>
            </w:r>
            <w:proofErr w:type="gramStart"/>
            <w:r w:rsidRPr="00392959">
              <w:rPr>
                <w:rFonts w:eastAsia="標楷體" w:hint="eastAsia"/>
                <w:color w:val="000000" w:themeColor="text1"/>
                <w:kern w:val="0"/>
              </w:rPr>
              <w:t>關帳日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How_MDRDate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MDR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中心登記日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social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拒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收黃單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jobkind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中心多重抗藥註記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additional_info1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附加欄位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additional_info2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附加欄位二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93539D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9</w:t>
            </w: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標楷體"/>
                <w:color w:val="000000" w:themeColor="text1"/>
                <w:kern w:val="0"/>
              </w:rPr>
              <w:t>hnum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病理院所代碼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已加密處理</w:t>
            </w:r>
          </w:p>
          <w:p w:rsidR="00582226" w:rsidRPr="00392959" w:rsidRDefault="00582226" w:rsidP="0093539D">
            <w:pPr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104</w:t>
            </w:r>
            <w:r w:rsidRPr="00392959">
              <w:rPr>
                <w:rFonts w:eastAsia="標楷體"/>
                <w:color w:val="000000" w:themeColor="text1"/>
              </w:rPr>
              <w:t>年起新增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</w:p>
        </w:tc>
      </w:tr>
      <w:bookmarkEnd w:id="0"/>
    </w:tbl>
    <w:p w:rsidR="006E3B0C" w:rsidRPr="00392959" w:rsidRDefault="006E3B0C" w:rsidP="00B0614A">
      <w:pPr>
        <w:rPr>
          <w:rFonts w:ascii="標楷體" w:eastAsia="標楷體" w:hAnsi="標楷體"/>
          <w:color w:val="000000" w:themeColor="text1"/>
        </w:rPr>
      </w:pPr>
    </w:p>
    <w:sectPr w:rsidR="006E3B0C" w:rsidRPr="00392959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183" w:rsidRDefault="00434183" w:rsidP="008572D4">
      <w:r>
        <w:separator/>
      </w:r>
    </w:p>
  </w:endnote>
  <w:endnote w:type="continuationSeparator" w:id="0">
    <w:p w:rsidR="00434183" w:rsidRDefault="0043418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Default="0093539D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8664A">
      <w:rPr>
        <w:b/>
        <w:noProof/>
      </w:rPr>
      <w:t>3</w:t>
    </w:r>
    <w:r>
      <w:rPr>
        <w:b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8664A">
      <w:rPr>
        <w:b/>
        <w:noProof/>
      </w:rPr>
      <w:t>4</w:t>
    </w:r>
    <w:r>
      <w:rPr>
        <w:b/>
      </w:rPr>
      <w:fldChar w:fldCharType="end"/>
    </w:r>
  </w:p>
  <w:p w:rsidR="0093539D" w:rsidRDefault="009353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183" w:rsidRDefault="00434183" w:rsidP="008572D4">
      <w:r>
        <w:separator/>
      </w:r>
    </w:p>
  </w:footnote>
  <w:footnote w:type="continuationSeparator" w:id="0">
    <w:p w:rsidR="00434183" w:rsidRDefault="0043418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Pr="00C814C3" w:rsidRDefault="0093539D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582226">
      <w:rPr>
        <w:rFonts w:eastAsia="標楷體" w:hint="eastAsia"/>
      </w:rPr>
      <w:t>24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582226">
      <w:rPr>
        <w:rFonts w:eastAsia="標楷體" w:hint="eastAsia"/>
      </w:rPr>
      <w:t>6</w:t>
    </w:r>
    <w:r w:rsidRPr="00477D26">
      <w:rPr>
        <w:rFonts w:eastAsia="標楷體"/>
      </w:rPr>
      <w:t>月</w:t>
    </w:r>
    <w:r w:rsidR="00392959">
      <w:rPr>
        <w:rFonts w:eastAsia="標楷體" w:hint="eastAsia"/>
      </w:rPr>
      <w:t>18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1A37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4176B"/>
    <w:rsid w:val="00245051"/>
    <w:rsid w:val="002611E1"/>
    <w:rsid w:val="00266EBF"/>
    <w:rsid w:val="00273E72"/>
    <w:rsid w:val="00277FC7"/>
    <w:rsid w:val="0028094C"/>
    <w:rsid w:val="002A75D1"/>
    <w:rsid w:val="002B04E4"/>
    <w:rsid w:val="002B1907"/>
    <w:rsid w:val="002C35C9"/>
    <w:rsid w:val="002C3F57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2959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34183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5688"/>
    <w:rsid w:val="004C7573"/>
    <w:rsid w:val="004D651F"/>
    <w:rsid w:val="004E071C"/>
    <w:rsid w:val="004E2444"/>
    <w:rsid w:val="004E7EEA"/>
    <w:rsid w:val="00500B4A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226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7ABD"/>
    <w:rsid w:val="006104D5"/>
    <w:rsid w:val="0061134A"/>
    <w:rsid w:val="00612229"/>
    <w:rsid w:val="00622DF3"/>
    <w:rsid w:val="00627BFD"/>
    <w:rsid w:val="006336E5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7577C"/>
    <w:rsid w:val="00676586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50EB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8664A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1C3E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539D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D40A8"/>
    <w:rsid w:val="00BD6BE8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6163F6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79CC7-585B-4D7A-965D-6AD77C66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487</Words>
  <Characters>2782</Characters>
  <Application>Microsoft Office Word</Application>
  <DocSecurity>0</DocSecurity>
  <Lines>23</Lines>
  <Paragraphs>6</Paragraphs>
  <ScaleCrop>false</ScaleCrop>
  <Company>DOH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統計處李彥蓉</cp:lastModifiedBy>
  <cp:revision>12</cp:revision>
  <dcterms:created xsi:type="dcterms:W3CDTF">2017-03-23T10:08:00Z</dcterms:created>
  <dcterms:modified xsi:type="dcterms:W3CDTF">2024-06-17T03:23:00Z</dcterms:modified>
</cp:coreProperties>
</file>