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1F91E3BC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9E5AE0">
        <w:rPr>
          <w:rStyle w:val="20"/>
          <w:rFonts w:ascii="Times New Roman" w:eastAsia="標楷體" w:hAnsi="Times New Roman" w:hint="eastAsia"/>
          <w:bCs/>
          <w:lang w:eastAsia="zh-TW"/>
        </w:rPr>
        <w:t>C</w:t>
      </w:r>
      <w:r w:rsidR="009E5AE0">
        <w:rPr>
          <w:rStyle w:val="20"/>
          <w:rFonts w:ascii="Times New Roman" w:eastAsia="標楷體" w:hAnsi="Times New Roman"/>
          <w:bCs/>
          <w:lang w:eastAsia="zh-TW"/>
        </w:rPr>
        <w:t>RFLF</w:t>
      </w:r>
    </w:p>
    <w:bookmarkEnd w:id="0"/>
    <w:p w14:paraId="4A402712" w14:textId="710C7188" w:rsidR="00D3526A" w:rsidRPr="00E8554B" w:rsidRDefault="009E5AE0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癌症登記</w:t>
      </w:r>
      <w:r w:rsidR="00765439">
        <w:rPr>
          <w:rFonts w:eastAsia="標楷體" w:hint="eastAsia"/>
          <w:b/>
          <w:bCs/>
          <w:kern w:val="28"/>
          <w:sz w:val="32"/>
          <w:szCs w:val="20"/>
        </w:rPr>
        <w:t>檔</w:t>
      </w:r>
      <w:r>
        <w:rPr>
          <w:rFonts w:eastAsia="標楷體" w:hint="eastAsia"/>
          <w:b/>
          <w:bCs/>
          <w:kern w:val="28"/>
          <w:sz w:val="32"/>
          <w:szCs w:val="20"/>
        </w:rPr>
        <w:t>L</w:t>
      </w:r>
      <w:r>
        <w:rPr>
          <w:rFonts w:eastAsia="標楷體"/>
          <w:b/>
          <w:bCs/>
          <w:kern w:val="28"/>
          <w:sz w:val="32"/>
          <w:szCs w:val="20"/>
        </w:rPr>
        <w:t>F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4961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65"/>
        <w:gridCol w:w="1588"/>
        <w:gridCol w:w="569"/>
        <w:gridCol w:w="2494"/>
        <w:gridCol w:w="2091"/>
        <w:gridCol w:w="1786"/>
      </w:tblGrid>
      <w:tr w:rsidR="008B69CC" w:rsidRPr="001A2642" w14:paraId="1FC2F24D" w14:textId="77777777" w:rsidTr="008B69CC">
        <w:trPr>
          <w:trHeight w:val="535"/>
          <w:jc w:val="center"/>
        </w:trPr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8B69CC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8B69CC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8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8B6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2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8B69CC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2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8B6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8F7A78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8B69CC" w:rsidRPr="001A2642" w14:paraId="1632945F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9E5AE0" w:rsidRPr="001A2642" w:rsidRDefault="009E5AE0" w:rsidP="009E5AE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9E5AE0" w:rsidRPr="001A2642" w:rsidRDefault="009E5AE0" w:rsidP="008B69CC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3E61D" w14:textId="6DC8CBA6" w:rsidR="009E5AE0" w:rsidRPr="001A2642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SEX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FD282" w14:textId="2F940630" w:rsidR="009E5AE0" w:rsidRPr="001A2642" w:rsidRDefault="008B69CC" w:rsidP="008B69CC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B9541" w14:textId="7A9827C4" w:rsidR="009E5AE0" w:rsidRPr="001A2642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原始</w:t>
            </w:r>
            <w:proofErr w:type="gramStart"/>
            <w:r w:rsidRPr="00191BF1">
              <w:rPr>
                <w:rFonts w:eastAsia="標楷體"/>
                <w:color w:val="000000" w:themeColor="text1"/>
              </w:rPr>
              <w:t>檔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性別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43776E12" w:rsidR="009E5AE0" w:rsidRPr="001A2642" w:rsidRDefault="009E5AE0" w:rsidP="008F7A78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4D06A73F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9E5AE0" w:rsidRPr="001A2642" w:rsidRDefault="009E5AE0" w:rsidP="009E5AE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9E5AE0" w:rsidRPr="001A2642" w:rsidRDefault="009E5AE0" w:rsidP="008B69CC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A0CAD" w14:textId="3A3A87EF" w:rsidR="009E5AE0" w:rsidRPr="001A2642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BIRTH_Y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4FBDF" w14:textId="5CBE1BAE" w:rsidR="009E5AE0" w:rsidRPr="001A2642" w:rsidRDefault="008B69CC" w:rsidP="008B69CC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F8E99" w14:textId="5A8419E1" w:rsidR="009E5AE0" w:rsidRPr="001A2642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出生年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E1ACE0" w14:textId="77777777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 w:hint="eastAsia"/>
                <w:color w:val="000000" w:themeColor="text1"/>
              </w:rPr>
              <w:t>西元</w:t>
            </w:r>
            <w:r w:rsidRPr="00191BF1">
              <w:rPr>
                <w:rFonts w:eastAsia="標楷體" w:hAnsi="標楷體"/>
                <w:color w:val="000000" w:themeColor="text1"/>
              </w:rPr>
              <w:t>年</w:t>
            </w:r>
            <w:r w:rsidRPr="00191BF1">
              <w:rPr>
                <w:rFonts w:eastAsia="標楷體"/>
                <w:color w:val="000000" w:themeColor="text1"/>
              </w:rPr>
              <w:t>YYYY</w:t>
            </w:r>
          </w:p>
          <w:p w14:paraId="0E4E75B4" w14:textId="24B1C293" w:rsidR="009E5AE0" w:rsidRPr="001A2642" w:rsidRDefault="009E5AE0" w:rsidP="008F7A78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31A1730C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9E5AE0" w:rsidRPr="001A2642" w:rsidRDefault="009E5AE0" w:rsidP="009E5AE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9E5AE0" w:rsidRPr="001A2642" w:rsidRDefault="009E5AE0" w:rsidP="008B69CC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528259E4" w:rsidR="009E5AE0" w:rsidRPr="001A2642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RESID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0438BD8D" w:rsidR="009E5AE0" w:rsidRPr="001A2642" w:rsidRDefault="008B69CC" w:rsidP="008B69CC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63D98485" w:rsidR="009E5AE0" w:rsidRPr="001A2642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戶籍地代碼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ABBEC0" w14:textId="2ABDD03D" w:rsidR="009E5AE0" w:rsidRPr="001A2642" w:rsidRDefault="009E5AE0" w:rsidP="008F7A78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18B2FE5C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9E5AE0" w:rsidRPr="001A2642" w:rsidRDefault="009E5AE0" w:rsidP="009E5AE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9E5AE0" w:rsidRPr="001A2642" w:rsidRDefault="009E5AE0" w:rsidP="008B69CC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74BB3" w14:textId="4EEA798B" w:rsidR="009E5AE0" w:rsidRPr="001A2642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DIAGAGE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FC906" w14:textId="0FCC8DD0" w:rsidR="009E5AE0" w:rsidRPr="001A2642" w:rsidRDefault="008B69CC" w:rsidP="008B69CC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FFD175" w14:textId="4FBD1EB9" w:rsidR="009E5AE0" w:rsidRPr="001A2642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診斷年齡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25507A3F" w:rsidR="009E5AE0" w:rsidRPr="001A2642" w:rsidRDefault="009E5AE0" w:rsidP="008F7A78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26886E1C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9E5AE0" w:rsidRPr="001A2642" w:rsidRDefault="009E5AE0" w:rsidP="009E5AE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9E5AE0" w:rsidRPr="001A2642" w:rsidRDefault="009E5AE0" w:rsidP="008B69CC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EEF61" w14:textId="1B6E90F7" w:rsidR="009E5AE0" w:rsidRPr="001A2642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CLASS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20320" w14:textId="356911E5" w:rsidR="009E5AE0" w:rsidRPr="001A2642" w:rsidRDefault="008B69CC" w:rsidP="008B69CC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EC6E1" w14:textId="78F9FC13" w:rsidR="009E5AE0" w:rsidRPr="001A2642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個案分類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29486B66" w:rsidR="009E5AE0" w:rsidRPr="001A2642" w:rsidRDefault="009E5AE0" w:rsidP="008F7A78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35BA306F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9E5AE0" w:rsidRPr="001A2642" w:rsidRDefault="009E5AE0" w:rsidP="009E5AE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77777777" w:rsidR="009E5AE0" w:rsidRPr="001A2642" w:rsidRDefault="009E5AE0" w:rsidP="008B69CC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B7556" w14:textId="5A4D03B1" w:rsidR="009E5AE0" w:rsidRPr="001A2642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CLASS</w:t>
            </w:r>
            <w:r w:rsidRPr="00191BF1">
              <w:rPr>
                <w:rFonts w:eastAsia="標楷體" w:hint="eastAsia"/>
                <w:color w:val="000000" w:themeColor="text1"/>
              </w:rPr>
              <w:t>_D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1407A" w14:textId="1AE053E9" w:rsidR="009E5AE0" w:rsidRPr="001A2642" w:rsidRDefault="008B69CC" w:rsidP="008B69CC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37929" w14:textId="5026080D" w:rsidR="009E5AE0" w:rsidRPr="001A2642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診斷狀態分類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5E0FB1F0" w:rsidR="009E5AE0" w:rsidRPr="001A2642" w:rsidRDefault="009E5AE0" w:rsidP="008F7A78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18AC74D8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9E5AE0" w:rsidRPr="00621FED" w:rsidRDefault="009E5AE0" w:rsidP="009E5AE0">
            <w:pPr>
              <w:jc w:val="center"/>
              <w:rPr>
                <w:rFonts w:eastAsia="標楷體"/>
              </w:rPr>
            </w:pPr>
            <w:r w:rsidRPr="00621FE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7777777" w:rsidR="009E5AE0" w:rsidRPr="00621FED" w:rsidRDefault="009E5AE0" w:rsidP="008B69CC">
            <w:pPr>
              <w:jc w:val="center"/>
              <w:rPr>
                <w:rFonts w:eastAsia="標楷體"/>
              </w:rPr>
            </w:pPr>
            <w:r w:rsidRPr="00621FED">
              <w:rPr>
                <w:rFonts w:eastAsia="標楷體"/>
              </w:rPr>
              <w:t>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1B2A2E83" w:rsidR="009E5AE0" w:rsidRPr="00621FED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CLASS</w:t>
            </w:r>
            <w:r w:rsidRPr="00191BF1">
              <w:rPr>
                <w:rFonts w:eastAsia="標楷體" w:hint="eastAsia"/>
                <w:color w:val="000000" w:themeColor="text1"/>
              </w:rPr>
              <w:t>_T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2AFFE3B1" w:rsidR="009E5AE0" w:rsidRPr="00621FED" w:rsidRDefault="008B69CC" w:rsidP="008B69CC">
            <w:pPr>
              <w:jc w:val="center"/>
              <w:rPr>
                <w:rFonts w:eastAsia="標楷體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10CD4B52" w:rsidR="009E5AE0" w:rsidRPr="00621FED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治療狀態分類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2ECF3659" w:rsidR="009E5AE0" w:rsidRPr="00621FED" w:rsidRDefault="009E5AE0" w:rsidP="008F7A78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6BB4B384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66230F" w14:textId="54E7CEFB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E978" w14:textId="4AC54A97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184D1A" w14:textId="5E64B897" w:rsidR="009E5AE0" w:rsidRPr="00621FED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CONT_DT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2B43E" w14:textId="35CED32B" w:rsidR="009E5AE0" w:rsidRPr="00621FED" w:rsidRDefault="008B69CC" w:rsidP="008B69CC">
            <w:pPr>
              <w:jc w:val="center"/>
              <w:rPr>
                <w:rFonts w:eastAsia="標楷體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D9612D" w14:textId="7ECDC8E8" w:rsidR="009E5AE0" w:rsidRPr="00621FED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首次就診日期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71CD17" w14:textId="37A16810" w:rsidR="009E5AE0" w:rsidRPr="00621FED" w:rsidRDefault="009E5AE0" w:rsidP="008F7A78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5F214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3336AB7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CEAB5" w14:textId="5BFC4574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21A8" w14:textId="0DCB6E15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90645" w14:textId="46220A59" w:rsidR="009E5AE0" w:rsidRPr="00621FED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DIAG_DT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924F8B" w14:textId="5A87F89A" w:rsidR="009E5AE0" w:rsidRPr="00621FED" w:rsidRDefault="008B69CC" w:rsidP="008B69CC">
            <w:pPr>
              <w:jc w:val="center"/>
              <w:rPr>
                <w:rFonts w:eastAsia="標楷體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027677" w14:textId="00B2BE10" w:rsidR="009E5AE0" w:rsidRPr="00621FED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最初診斷日期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878D72" w14:textId="64322129" w:rsidR="009E5AE0" w:rsidRPr="00621FED" w:rsidRDefault="009E5AE0" w:rsidP="008F7A78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4A1C91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3B46F6E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D4FA41" w14:textId="78015DE9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143B0" w14:textId="608DB544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DE99FE" w14:textId="722F0852" w:rsidR="009E5AE0" w:rsidRPr="00621FED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CASITE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C69B0F" w14:textId="2D591FF0" w:rsidR="009E5AE0" w:rsidRPr="00621FED" w:rsidRDefault="008B69CC" w:rsidP="008B69CC">
            <w:pPr>
              <w:jc w:val="center"/>
              <w:rPr>
                <w:rFonts w:eastAsia="標楷體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377CF8" w14:textId="09C34968" w:rsidR="009E5AE0" w:rsidRPr="00621FED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原發部位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C20CF0" w14:textId="23E3D17B" w:rsidR="009E5AE0" w:rsidRPr="00621FED" w:rsidRDefault="009E5AE0" w:rsidP="008F7A78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771AAB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1BC1AD4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12CC9" w14:textId="677CADA0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CBCC" w14:textId="56A9C7A0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4A3476" w14:textId="75E82616" w:rsidR="009E5AE0" w:rsidRPr="00621FED" w:rsidRDefault="009E5AE0" w:rsidP="008B69CC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</w:rPr>
              <w:t>LATERAL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CB8D86" w14:textId="4F2AF48E" w:rsidR="009E5AE0" w:rsidRPr="00621FED" w:rsidRDefault="008B69CC" w:rsidP="008B69CC">
            <w:pPr>
              <w:jc w:val="center"/>
              <w:rPr>
                <w:rFonts w:eastAsia="標楷體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0134DB" w14:textId="28FB4B9C" w:rsidR="009E5AE0" w:rsidRPr="00621FED" w:rsidRDefault="009E5AE0" w:rsidP="008B69CC">
            <w:pPr>
              <w:jc w:val="both"/>
              <w:rPr>
                <w:rFonts w:eastAsia="標楷體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側性</w:t>
            </w:r>
            <w:proofErr w:type="gramEnd"/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5593F7" w14:textId="4B906D72" w:rsidR="009E5AE0" w:rsidRPr="00621FED" w:rsidRDefault="009E5AE0" w:rsidP="008F7A78">
            <w:pPr>
              <w:jc w:val="both"/>
              <w:rPr>
                <w:rFonts w:eastAsia="標楷體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1A65D6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60247342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3FE93" w14:textId="351DC83D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225F" w14:textId="4B47D976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556F9B" w14:textId="7B01D40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HIST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A73FA9" w14:textId="3DF4D888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4212A1" w14:textId="44BC6E65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組織類型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D19B54" w14:textId="0BE3F05C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40D47B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1C27921D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4F9E2" w14:textId="5297A254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0468" w14:textId="0D388178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CD130" w14:textId="4288C0D4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BEHAVIOR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61FC3F" w14:textId="7523B74A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16E69D" w14:textId="0D8E2261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性態碼</w:t>
            </w:r>
            <w:proofErr w:type="gramEnd"/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99D3E7" w14:textId="20C9A208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3079B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2661750F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FBAA6" w14:textId="1E3B4603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5F40" w14:textId="5C41EF45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2AF848" w14:textId="7259C89F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GRADE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3E0C9" w14:textId="763B8292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5357D0" w14:textId="36B473C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分級</w:t>
            </w:r>
            <w:r w:rsidRPr="00191BF1">
              <w:rPr>
                <w:rFonts w:eastAsia="標楷體"/>
                <w:color w:val="000000" w:themeColor="text1"/>
              </w:rPr>
              <w:t>/</w:t>
            </w:r>
            <w:r w:rsidRPr="00191BF1">
              <w:rPr>
                <w:rFonts w:eastAsia="標楷體"/>
                <w:color w:val="000000" w:themeColor="text1"/>
              </w:rPr>
              <w:t>分化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CB03E5" w14:textId="77777777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  <w:p w14:paraId="5A5C8367" w14:textId="5E61372A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9F324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2803DC5D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6B4CB4" w14:textId="62F99E3B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8974" w14:textId="51781283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0EEB" w14:textId="528E3154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color w:val="000000" w:themeColor="text1"/>
              </w:rPr>
              <w:t>GRADE_C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116CD" w14:textId="640D226F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4909E" w14:textId="1808585C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臨床分級/分化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0C9E38" w14:textId="133272BA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1E9340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76D8666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73D5E" w14:textId="1D381FAB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0700" w14:textId="563A1669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82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B929E" w14:textId="116810F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color w:val="000000" w:themeColor="text1"/>
              </w:rPr>
              <w:t>GRADE_P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E4AEE8" w14:textId="66EEDEDA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6EF9E" w14:textId="636A1E36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病理分級/分化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F36B9F" w14:textId="7915E2C4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7489D5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44EB2B82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DBDE48" w14:textId="0D239B9F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46C5" w14:textId="35E1B5CF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06F2DF" w14:textId="57A981A5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CONFIRM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A01FCA" w14:textId="74E84BED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F06CDE" w14:textId="47630760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癌症確診方式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8D2405" w14:textId="3D1EBAD4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AB7D1A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7E23787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84BA5" w14:textId="2A15D497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B0C4" w14:textId="796C0BBE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4C0F0C" w14:textId="5EF21F65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MCONF_DT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9E98B" w14:textId="0EB5B12C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B15D73" w14:textId="0C5D374D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首次顯微鏡檢證實日期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5AEA74" w14:textId="77777777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E150B6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22AD44B0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064B85" w14:textId="228976AE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C1193" w14:textId="6C6FA483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8AE960" w14:textId="6F1F48A1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TSIZE_C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27F1D4" w14:textId="6B5A9204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75165A" w14:textId="0A3B1EB4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臨床腫瘤大小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proofErr w:type="gramStart"/>
            <w:r w:rsidRPr="00191BF1">
              <w:rPr>
                <w:rFonts w:eastAsia="標楷體"/>
                <w:color w:val="000000" w:themeColor="text1"/>
              </w:rPr>
              <w:t>公分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  <w:proofErr w:type="gramEnd"/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E74758" w14:textId="19159963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A8F434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6168DB6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413DB" w14:textId="0E9AB22D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7E78" w14:textId="37D8B364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8720" w14:textId="6CAA3511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F7C4A">
              <w:rPr>
                <w:color w:val="000000" w:themeColor="text1"/>
              </w:rPr>
              <w:t>PNI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6C60C" w14:textId="0CA083AA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F7C4A">
              <w:rPr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871BB" w14:textId="423FCB94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F7C4A">
              <w:rPr>
                <w:rFonts w:ascii="標楷體" w:eastAsia="標楷體" w:hAnsi="標楷體" w:hint="eastAsia"/>
                <w:color w:val="000000" w:themeColor="text1"/>
              </w:rPr>
              <w:t>神經侵襲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5FF5B0" w14:textId="2471B90B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F7C4A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F7C4A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614A36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728FA4C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CB2E2F" w14:textId="5FB22E54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7A6E8" w14:textId="763743B3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21</w:t>
            </w:r>
          </w:p>
        </w:tc>
        <w:tc>
          <w:tcPr>
            <w:tcW w:w="82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C010" w14:textId="39D4B164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F7C4A">
              <w:rPr>
                <w:color w:val="000000" w:themeColor="text1"/>
              </w:rPr>
              <w:t>LVI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FEFB" w14:textId="04E7CCEE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F7C4A">
              <w:rPr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09C81" w14:textId="105B7FE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F7C4A">
              <w:rPr>
                <w:rFonts w:ascii="標楷體" w:eastAsia="標楷體" w:hAnsi="標楷體" w:hint="eastAsia"/>
                <w:color w:val="000000" w:themeColor="text1"/>
              </w:rPr>
              <w:t>淋巴管或血管侵犯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A0D8FA" w14:textId="21478A74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F7C4A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F7C4A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0E009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1783E852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FF41A2" w14:textId="51A83F61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A364" w14:textId="37EEFBE6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DA0E5D" w14:textId="5097586F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NEXAM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65FA3A" w14:textId="4BAD7477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3D40E2" w14:textId="01FA0A0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區域淋巴結檢查數目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1EF18AF" w14:textId="705FFA7F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2D1B5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1A2DF52E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BFAF5E" w14:textId="3E945789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8BD4" w14:textId="1E9827A3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7C2652" w14:textId="2D19C450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NPOSIT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D6FD9E" w14:textId="5859E74D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CC6A79" w14:textId="4DD112A0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區域淋巴結侵犯數目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1D4FCB" w14:textId="68C4581E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8ADC2F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6D3E5683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B2AB7" w14:textId="5BEF00CE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8BD7" w14:textId="6D9CF75C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BB9D62" w14:textId="4F75687D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SDIAG_DT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91901F" w14:textId="0C0B484C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52AEBC" w14:textId="50C0999C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診斷性及分期性手術處置日期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0621FD" w14:textId="07D1C792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52A986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4EB605E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FEB4B" w14:textId="7AFEB719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2617C" w14:textId="25580D9A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327F3A" w14:textId="15E1F3F9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SDIAG_O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47C237" w14:textId="27E13E7D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F29244" w14:textId="36C46BA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外院診斷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性及分期性手術處置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AE23630" w14:textId="77777777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59019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20F93423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941E73" w14:textId="18C3393D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177D" w14:textId="4EF10EEE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CEFDF6" w14:textId="28634089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SDIAG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1A142" w14:textId="072701B4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C4211E" w14:textId="24622BA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申報醫院診斷性及分期性手術處置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3741F5" w14:textId="77777777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A2779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3BFB7E51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4862F1" w14:textId="14779614" w:rsidR="009E5AE0" w:rsidRPr="00621FED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6A47" w14:textId="143DA9E6" w:rsidR="009E5AE0" w:rsidRPr="00621FED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E1FE82" w14:textId="6532064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D9D76" w14:textId="7E790405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BEA8B6" w14:textId="75173D8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)T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05B16DF" w14:textId="17A0E25A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895129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BDD9E1F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00FA3" w14:textId="2029633C" w:rsidR="009E5AE0" w:rsidRPr="008C27B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BF26" w14:textId="22EA1349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45F3F6" w14:textId="5EE77540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CN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AD186E" w14:textId="039C2569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8F1BA9" w14:textId="7B661C7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)N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250B39" w14:textId="17600822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2C419B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1518D683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F93CAC" w14:textId="6ED0C977" w:rsidR="009E5AE0" w:rsidRPr="008C27B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838C" w14:textId="608833BB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5895CF" w14:textId="5A24CBA7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CM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77FB17" w14:textId="1853EEB6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E899D8" w14:textId="000CCB90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)M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62A9F1" w14:textId="05E9FF39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1E5E6A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1ECA584C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ADA53F" w14:textId="5ACDBDCF" w:rsidR="009E5AE0" w:rsidRPr="008C27B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3F2C" w14:textId="737A6025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E95A4B" w14:textId="7CF0F21D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CSTAGE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39CAE1" w14:textId="66F96D1E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291F90" w14:textId="0E7B698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EAC9AAD" w14:textId="2F8D31D2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B69DA3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699E671C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BAAFD" w14:textId="21F7977A" w:rsidR="009E5AE0" w:rsidRPr="008C27B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B97CE" w14:textId="54DE31AC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FBA941" w14:textId="56BD18D5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90045" w14:textId="09DC1029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AC5937" w14:textId="3FD19BF8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)T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E78073" w14:textId="67594E36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7A414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6F3FE4E9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7D9D8F" w14:textId="327ADEAA" w:rsidR="009E5AE0" w:rsidRPr="008C27B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25CDB" w14:textId="6F57BCC3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80F23C" w14:textId="681A54A4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PN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D9B5DF" w14:textId="5A64BCD3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231030" w14:textId="62EBD57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)N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30FC04" w14:textId="0C6A2C93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12BF3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26D3DD79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47AD35" w14:textId="2EBCF434" w:rsidR="009E5AE0" w:rsidRPr="008C27B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8C43" w14:textId="313F6320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2DE784" w14:textId="603CC929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PM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17927E" w14:textId="65ACD2E0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5B8F97" w14:textId="2A802DDC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)M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A066F4" w14:textId="126C0779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A62F9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39DE2DA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42A137" w14:textId="21F13D91" w:rsidR="009E5AE0" w:rsidRPr="008C27B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9353" w14:textId="635CED57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33908C" w14:textId="5567696C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PSTAGE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3D29F1" w14:textId="3222CE9E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7EEFA5" w14:textId="0503D9E9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BC78C3" w14:textId="7FCB6E2C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1B94B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46823175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5CBC57" w14:textId="3ED3B2E0" w:rsidR="009E5AE0" w:rsidRPr="008C27B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4267" w14:textId="3F45BAA5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AA395E" w14:textId="3A4E8678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AJCC_ED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679DB8" w14:textId="7C5D44CF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1A7C21" w14:textId="43F705D3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AJCC</w:t>
            </w:r>
            <w:r w:rsidRPr="00191BF1">
              <w:rPr>
                <w:rFonts w:eastAsia="標楷體"/>
                <w:color w:val="000000" w:themeColor="text1"/>
              </w:rPr>
              <w:t>癌症分期版本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18C11F" w14:textId="76A73DCD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B5B8E0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580621E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F6B2B" w14:textId="5A8214FD" w:rsidR="009E5AE0" w:rsidRPr="008C27B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F2EA9" w14:textId="77E85004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5DBB4C" w14:textId="08FACCA0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OSTAGE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E72B66" w14:textId="2125A8FF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78CB44" w14:textId="513AFB2C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其他分期系統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1A8FB3" w14:textId="5EC296C8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78F02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277A327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06BE8" w14:textId="4B6C110A" w:rsidR="009E5AE0" w:rsidRPr="008C27B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76C0" w14:textId="4D4BD7E1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708AED" w14:textId="6A1F61A7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OSTAGE_ED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E8482" w14:textId="3CD0F26A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7E43F9" w14:textId="75963C8C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其他分期系統版本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F9DC484" w14:textId="77777777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  <w:p w14:paraId="03026BA5" w14:textId="0288C6F6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857A9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D07545D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C97E8" w14:textId="0BD69264" w:rsidR="009E5AE0" w:rsidRPr="008C27B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5E00" w14:textId="7D81086C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EDAC1" w14:textId="54457806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OSTAGEC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6ACCCC" w14:textId="36F093B1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3F67CE" w14:textId="772B0F6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其他分期系統期別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7E1E6D" w14:textId="49FB6BAA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23E93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4481759E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56D004" w14:textId="41BAAD11" w:rsidR="009E5AE0" w:rsidRPr="008C27B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DA15" w14:textId="100E283F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992D0D" w14:textId="4D5E32E5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OSTAGEP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6201E6" w14:textId="465EB635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EF948B" w14:textId="1665E391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其他分期系統期別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2276FC" w14:textId="5DD80166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B56E6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3CB7E9A7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CB607E" w14:textId="318E3B7F" w:rsidR="009E5AE0" w:rsidRPr="008C27B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8D87" w14:textId="33D06785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DF4006" w14:textId="42BA8A16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FC_DT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A7E0B4" w14:textId="3A80DEFA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64078C" w14:textId="64F249C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首次療程開始日期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825B81" w14:textId="3E063EA6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FD3A71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936EC67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2F93B1" w14:textId="388D3434" w:rsidR="009E5AE0" w:rsidRPr="008C27B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C02B" w14:textId="35324FE8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2DC8" w14:textId="5FD7E213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C7044E" w14:textId="7CF700D9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FD1C72" w14:textId="068C10B7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首次手術日期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13921C7" w14:textId="4669E577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D1730A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27369FC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D0DDC8" w14:textId="1C188A28" w:rsidR="009E5AE0" w:rsidRPr="008C27B8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17AC" w14:textId="63CDA4A7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6E0F67" w14:textId="6794EDC7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OPDEF_DT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51CE2A" w14:textId="2AE8717B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5F02BD" w14:textId="6EE976FF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原發部位最確切的手術切除日期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F8F290" w14:textId="0D870110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E595A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3BDD4DE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7D95F3" w14:textId="394C1D8E" w:rsidR="009E5AE0" w:rsidRPr="00F64A57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E4E4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3922" w14:textId="60DA5F9D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12AD7B" w14:textId="4800345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OPTYPE_O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6499C" w14:textId="32563DD9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92BE50" w14:textId="7045818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外院原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發部位手術方式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59BD854" w14:textId="35881820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C7037B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7310B70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191CC7" w14:textId="38169226" w:rsidR="009E5AE0" w:rsidRPr="00F64A57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E4E4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EFA9" w14:textId="06110DF3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03F97D" w14:textId="41126110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OPTYPE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871B1C" w14:textId="318F7038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27CDD3" w14:textId="383DA50F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申報醫院原發部位手術方式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0FEA85" w14:textId="2FF210BC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A4EC7A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33821293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D81BF" w14:textId="54F1932C" w:rsidR="009E5AE0" w:rsidRPr="00F64A57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E4E4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73689" w14:textId="5559841E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3D772" w14:textId="7478BF6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color w:val="000000" w:themeColor="text1"/>
              </w:rPr>
              <w:t>MISURGERY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3D1AAA" w14:textId="66D0EBA2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34B4F7" w14:textId="6C92308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微創手術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0F2CF7" w14:textId="3F5DB4B7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3CD347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4B27424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AA2909" w14:textId="52A7D0E1" w:rsidR="009E5AE0" w:rsidRPr="00F64A57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E4E4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E933" w14:textId="1B288A7A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34CCE" w14:textId="08EAB783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OPMARGS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C6374E" w14:textId="77EC9724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447537" w14:textId="13699E04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原發部位手術邊緣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519C91" w14:textId="55DFC2E3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03B7E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50828A1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F71DF0" w14:textId="0B053609" w:rsidR="009E5AE0" w:rsidRPr="00F64A57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E4E4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47B26" w14:textId="4A30558F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51720" w14:textId="04446A97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OPMARGS_D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C51AEA" w14:textId="4A6F327E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A65940" w14:textId="27FE6571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原發部位</w:t>
            </w:r>
            <w:proofErr w:type="gramStart"/>
            <w:r w:rsidRPr="00191BF1">
              <w:rPr>
                <w:rFonts w:eastAsia="標楷體" w:hint="eastAsia"/>
                <w:color w:val="000000" w:themeColor="text1"/>
              </w:rPr>
              <w:t>手術切緣距離</w:t>
            </w:r>
            <w:proofErr w:type="gramEnd"/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BAC8B7" w14:textId="65865699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2CD80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1915A7D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461DA" w14:textId="61F6B921" w:rsidR="009E5AE0" w:rsidRPr="00F64A57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E4E4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DAB0" w14:textId="678ED709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245A65" w14:textId="6DB50E69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OPLN_O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ACA0F7" w14:textId="26F0F3B3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A8207D" w14:textId="768C2DB2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外院區域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淋巴結手術範圍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F31F85" w14:textId="7AC20EC8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0D0F6E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91E71E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B514A" w14:textId="51291A3A" w:rsidR="009E5AE0" w:rsidRPr="00F64A57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E4E4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A479F" w14:textId="3990441E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FA5A07" w14:textId="01BDF816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OPLNSCOPE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5CB262" w14:textId="205390BB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342C8B" w14:textId="738FC4B8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申報醫院區域淋巴結手術範圍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9DD3A0" w14:textId="6D7AA939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CC4FCF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3EEEA54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77A099" w14:textId="30E00AD9" w:rsidR="009E5AE0" w:rsidRPr="00F64A57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E4E4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CEEC" w14:textId="73AF03F3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6F632" w14:textId="15BADC95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OPOS_O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1FC5EC" w14:textId="1FE14653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F8EA85" w14:textId="519D17E5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外院其他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部位手術方式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49A67E" w14:textId="12AA88BB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84EFC4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51873100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BE5B1F" w14:textId="1E0CF044" w:rsidR="009E5AE0" w:rsidRPr="00F64A57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E4E4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6077" w14:textId="186F1D6F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13BBE1" w14:textId="334C2DEC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OPOS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1B80E1" w14:textId="0CF14B45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2BFEEC" w14:textId="3B8B610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申報醫院其他部位手術方式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DF6CA3" w14:textId="6D173C83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579F4E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271AEC6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E4BE2D" w14:textId="716A147A" w:rsidR="009E5AE0" w:rsidRPr="00F64A57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E4E4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9724" w14:textId="2B1244E5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33545" w14:textId="2F79530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OPNOR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F4ED6" w14:textId="4E28C3ED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305F7A" w14:textId="5B83B509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原發部位未手術原因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CBAF33" w14:textId="77777777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0D163D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2B5BF0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32797C" w14:textId="0DA079DE" w:rsidR="009E5AE0" w:rsidRPr="00F64A57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E4E4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5B44" w14:textId="2F674498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993C03" w14:textId="66C4F3F5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RTSUMM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FFFC2" w14:textId="49D010FE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235F97" w14:textId="3F080F14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放射治療臨床標靶體積摘要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16DA7B" w14:textId="33373FBE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C8641E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2D1AF7A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76BFF" w14:textId="607002B4" w:rsidR="009E5AE0" w:rsidRPr="00F64A57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E4E4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6F27A" w14:textId="6E2CC04A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00E7D3" w14:textId="69952ED1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RTMODAL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CA3149" w14:textId="5D09535D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D1C119" w14:textId="67C81EA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放射治療儀器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E9A523" w14:textId="034D7DDC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710D61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1156630F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64E3D" w14:textId="4424910D" w:rsidR="009E5AE0" w:rsidRPr="00F64A57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E4E44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5B6A" w14:textId="4D4EC481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23E8DE" w14:textId="4EE21E70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RTB_DT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97420" w14:textId="2BF12446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D8C38B" w14:textId="1D5B6350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放射治療開始日期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BD2961E" w14:textId="55FDC50F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D5E8F3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88B7F0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44A16" w14:textId="49DD7B82" w:rsidR="009E5AE0" w:rsidRPr="00F64A57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E4E4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ADACD" w14:textId="548B6A4B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08B5C6" w14:textId="037DB7D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RTE_DT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325BD3" w14:textId="4EE46B31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F980E5" w14:textId="5136C12F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放射治療結束日期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D2C9D3" w14:textId="3C9E13BF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958E93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25CA6CE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F4BD98" w14:textId="50D8179F" w:rsidR="009E5AE0" w:rsidRPr="00F64A57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E4E4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A46C3" w14:textId="6985A316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1978D0" w14:textId="176860E7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OPRT_D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3C9277" w14:textId="76810687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CB9CF9" w14:textId="1392A56F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放射治療與手術順序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51C9B6" w14:textId="7BE13E8E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40902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9D8D6AD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0BEAFA" w14:textId="0D0F1019" w:rsidR="009E5AE0" w:rsidRPr="00F64A57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E4E4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5308" w14:textId="796C9F46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784E6B" w14:textId="0B29C660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RESY_S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654A17" w14:textId="0672A06C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D851C9" w14:textId="4D104F4D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區域治療與全身性治療順序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C6688E" w14:textId="05BF0C7A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A5F5F0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6D6A5DC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E13155" w14:textId="17D716E0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8EA7" w14:textId="02C4E191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23716A" w14:textId="0882779C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RTNOR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C2B3B2" w14:textId="231F6501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747261" w14:textId="19E38853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未放射治療原因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954CE59" w14:textId="48F1AACC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7D27BD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7AB6A11D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4CA41" w14:textId="31954E51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FF840" w14:textId="7A15C344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53AAE1" w14:textId="7A323B5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EBRT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CF6EDB" w14:textId="5DF535D7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DC7771" w14:textId="75B0122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體外放射治療技術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EDEE025" w14:textId="7EB5ED95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49F130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1B82E5E4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03D2A" w14:textId="47EA4315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6135" w14:textId="4A705C22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78E5ED" w14:textId="246877F9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RTH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198D5D" w14:textId="0F2372BB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510193" w14:textId="6B06C1F4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最高放射劑量臨床標靶體積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CB6479B" w14:textId="7D4BACF1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E5F209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4E19A3E1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5A221C" w14:textId="011C4550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60D8" w14:textId="2386FC89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1EFBAF" w14:textId="5B368AC4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RTH_DOSE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AA51C7" w14:textId="574863A4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0FF3AB" w14:textId="1835E826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最高放射劑量臨床標靶體積劑量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503BFAF" w14:textId="6717C5B4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DD913E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7A4883F5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E08A2" w14:textId="349BC8E2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DF283" w14:textId="7AC3B613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D6641" w14:textId="16088AAC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RTH_NF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F89D37" w14:textId="5444323E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B3F30A" w14:textId="3E8A001C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最高放射劑量臨床標靶體積治療次數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B7F98FA" w14:textId="4F3300C5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1CA090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65E69FE5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FE5EA1" w14:textId="57765021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108CC" w14:textId="7483BEF7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3B70CD" w14:textId="72B17428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RTL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631128" w14:textId="1C326472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961D92" w14:textId="5F50D151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較低放射劑量臨床標靶體積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7F95569" w14:textId="3A7B00AB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4E8239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62C68238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5B1308" w14:textId="70ECF902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16F6" w14:textId="674DA11F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DBBB46" w14:textId="1BD57DB6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RTL_DOSE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AC5973" w14:textId="5F7B672F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F075A1" w14:textId="21C69B8F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較低放射劑量臨床標靶體積劑量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DD8E35" w14:textId="5B4A778B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A576AC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5843225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962F05" w14:textId="4E19C35A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9415" w14:textId="170D20FA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BBA51F" w14:textId="52D8EAFC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RTL_NF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BA78A4" w14:textId="4BE9B2C1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B3185F" w14:textId="459F58F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較低放射劑量臨床標靶體積治療次數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BAEAD2" w14:textId="0D25DEBE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CF7339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5AE54858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101976" w14:textId="4D6836D3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DA246" w14:textId="1C192DA4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37528A" w14:textId="02A0EA6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STS_DT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663C51" w14:textId="54F8127A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24D481" w14:textId="2AA0789D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全身性治療開始日期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CF933FA" w14:textId="693FE1CB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BD2DD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308D46D4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2DBC5" w14:textId="320C2268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E9C2" w14:textId="3B6B7060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15A579" w14:textId="52C622E1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CH_O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79DF50" w14:textId="04C1F166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78B70F" w14:textId="07AB9987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外院化學治療</w:t>
            </w:r>
            <w:proofErr w:type="gramEnd"/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13A0BA" w14:textId="5D2D7FEC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09D716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5D7232D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A91236" w14:textId="1690BCE3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5AB6" w14:textId="5CFD9C3A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  <w:r>
              <w:rPr>
                <w:rFonts w:eastAsia="標楷體"/>
              </w:rPr>
              <w:t>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A0E1B1" w14:textId="35915D32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CH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FF1A85" w14:textId="1F568197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A92447" w14:textId="3B20AB77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申報醫院化學治療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6E187F8" w14:textId="6F5ECF91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29F636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70F80998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BAB23B" w14:textId="49AB006B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5FC6" w14:textId="4A5C9CB3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  <w:r>
              <w:rPr>
                <w:rFonts w:eastAsia="標楷體"/>
              </w:rPr>
              <w:t>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EAD657" w14:textId="234DD7A0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CH_DT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DB647" w14:textId="54B645C9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B69724" w14:textId="06D755C1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申報醫院化學治療開始日期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D0EF49" w14:textId="0E0170B5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887A0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4958B84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32BC9" w14:textId="403BEC4D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3C2DE" w14:textId="043E1497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  <w:r>
              <w:rPr>
                <w:rFonts w:eastAsia="標楷體"/>
              </w:rPr>
              <w:t>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279A6F" w14:textId="684D8DF1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HORM_O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C81B8" w14:textId="6FA0183E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E9512C" w14:textId="1DED4B91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外院荷爾蒙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治療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5DC0350" w14:textId="3378B0C0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77F758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75F50E76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16D030" w14:textId="55E5213C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72AA" w14:textId="48ACC049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  <w:r>
              <w:rPr>
                <w:rFonts w:eastAsia="標楷體"/>
              </w:rPr>
              <w:t>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64CA90" w14:textId="382193A3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HORM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BBB1E2" w14:textId="6BCEF5C3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A3EE16" w14:textId="06B41B88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申報醫院荷爾蒙治療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F1AAAA" w14:textId="4690EC93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2D3272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6216C505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416A76" w14:textId="5238DDC7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E1C9D" w14:textId="563744E9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  <w:r>
              <w:rPr>
                <w:rFonts w:eastAsia="標楷體"/>
              </w:rPr>
              <w:t>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BC9484" w14:textId="40D097C6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HORM_DT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9A71DC" w14:textId="7DB721C3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0EB999" w14:textId="52E49689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申報醫院荷爾蒙治療開始日期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8F2F0A8" w14:textId="266FDF03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74CB5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326C247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49B8EF" w14:textId="6AA0F31B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8909" w14:textId="4C976550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  <w:r>
              <w:rPr>
                <w:rFonts w:eastAsia="標楷體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BDDA6F" w14:textId="2CCB3661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IMMU_O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71CF0E" w14:textId="759733A4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213A4E" w14:textId="003FF807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外院免疫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治療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C6A3AB" w14:textId="311AE61B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81AF16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C6F02F1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DBCD2B" w14:textId="3B9B4E84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AAC3" w14:textId="69177BAE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  <w:r>
              <w:rPr>
                <w:rFonts w:eastAsia="標楷體"/>
              </w:rPr>
              <w:t>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55C0E5" w14:textId="6FFA712D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IMMU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D60B06" w14:textId="44A519E2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71CC81" w14:textId="7AC9290F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申報醫院免疫治療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BF5D36" w14:textId="1239221B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67AD46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70C567C7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51EF49" w14:textId="501FF385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8621" w14:textId="5F6E3B92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  <w:r>
              <w:rPr>
                <w:rFonts w:eastAsia="標楷體"/>
              </w:rPr>
              <w:t>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078C2F" w14:textId="34DE30D0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IMMU_DT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99E314" w14:textId="0CDEBDF5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A967B6" w14:textId="5DB62DD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申報醫院免疫治療開始日期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FC64E5" w14:textId="310A21B2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76C60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1A3719E7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403826" w14:textId="74CE1FC9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C7C5" w14:textId="767FE07F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  <w:r>
              <w:rPr>
                <w:rFonts w:eastAsia="標楷體"/>
              </w:rPr>
              <w:t>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1AB2B9" w14:textId="6CBB7C28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BM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473B1A" w14:textId="582A2516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B30A65" w14:textId="106F80E1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申報醫院骨髓</w:t>
            </w:r>
            <w:r w:rsidRPr="00191BF1">
              <w:rPr>
                <w:rFonts w:eastAsia="標楷體"/>
                <w:color w:val="000000" w:themeColor="text1"/>
              </w:rPr>
              <w:t>/</w:t>
            </w:r>
            <w:r w:rsidRPr="00191BF1">
              <w:rPr>
                <w:rFonts w:eastAsia="標楷體"/>
                <w:color w:val="000000" w:themeColor="text1"/>
              </w:rPr>
              <w:t>幹細胞移植或內分泌治療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A29623" w14:textId="20AFE153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66A790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166613AE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F0689" w14:textId="22A6667F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B12D" w14:textId="48DC0CFA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  <w:r>
              <w:rPr>
                <w:rFonts w:eastAsia="標楷體"/>
              </w:rPr>
              <w:t>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BBEB68" w14:textId="1663FFBA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BM_DT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2C960" w14:textId="63DDA8F6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34447D" w14:textId="285B70E9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申報醫院骨髓</w:t>
            </w:r>
            <w:r w:rsidRPr="00191BF1">
              <w:rPr>
                <w:rFonts w:eastAsia="標楷體"/>
                <w:color w:val="000000" w:themeColor="text1"/>
              </w:rPr>
              <w:t>/</w:t>
            </w:r>
            <w:r w:rsidRPr="00191BF1">
              <w:rPr>
                <w:rFonts w:eastAsia="標楷體"/>
                <w:color w:val="000000" w:themeColor="text1"/>
              </w:rPr>
              <w:t>幹細胞移植或內分泌治療開始日期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34365F" w14:textId="57076AE4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168E83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34F35842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A432A2" w14:textId="64B6CF01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74539" w14:textId="1230BE18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  <w:r>
              <w:rPr>
                <w:rFonts w:eastAsia="標楷體"/>
              </w:rPr>
              <w:t>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7636A" w14:textId="420763C6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TARGET_H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5DACD5" w14:textId="49A7DBC1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BC1A41" w14:textId="6FEB5E02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申報醫院標靶治療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481645" w14:textId="3382552F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8B02B4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32129E30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214147" w14:textId="54305465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1EAE" w14:textId="64CCD790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  <w:r>
              <w:rPr>
                <w:rFonts w:eastAsia="標楷體"/>
              </w:rPr>
              <w:t>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FC38B" w14:textId="2A0AB9A0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TARGET</w:t>
            </w:r>
            <w:r w:rsidRPr="00191BF1">
              <w:rPr>
                <w:rFonts w:eastAsia="標楷體" w:hint="eastAsia"/>
                <w:color w:val="000000" w:themeColor="text1"/>
              </w:rPr>
              <w:t>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D662A" w14:textId="47A654A7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B53BB7" w14:textId="62E1DD88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申報醫院標靶治療開始日期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C0A908" w14:textId="0DFC87FF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2171AC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1CA11BA8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957A76" w14:textId="5D228A45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E63E" w14:textId="7CEEB0A3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  <w:r>
              <w:rPr>
                <w:rFonts w:eastAsia="標楷體"/>
              </w:rPr>
              <w:t>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98CF82" w14:textId="2BF9F018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PALLI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D9927" w14:textId="530A66D4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C9286F" w14:textId="7C41B2F7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申報醫院緩和照護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211E2A" w14:textId="7F7BAF94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8F0434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61D2F003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631C38" w14:textId="111F6245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E7666" w14:textId="22BAA062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  <w:r>
              <w:rPr>
                <w:rFonts w:eastAsia="標楷體"/>
              </w:rPr>
              <w:t>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50E9AA" w14:textId="1066C6C1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RECUR_DT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10AF4" w14:textId="5117BCE3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AE1793" w14:textId="22E97DF3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首次復發日期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2CB0938" w14:textId="7291A1F3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2D6044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E340FC2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9F22A" w14:textId="7C09A570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0E20" w14:textId="76CBA957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  <w:r>
              <w:rPr>
                <w:rFonts w:eastAsia="標楷體"/>
              </w:rPr>
              <w:t>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86A570" w14:textId="57FEDCD7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RECUR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57BED" w14:textId="16B6438F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EFFC74" w14:textId="0E973ED9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首次復發型式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EB4C14F" w14:textId="5B52C619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68E55D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4D03FC14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DAEA33" w14:textId="191CB89E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78577" w14:textId="09A3CCF3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  <w:r>
              <w:rPr>
                <w:rFonts w:eastAsia="標楷體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A7DF08" w14:textId="1186A0ED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FU_DT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23DD3E" w14:textId="694A786C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EB7B3A" w14:textId="2996403C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最後聯絡或死亡日期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FE32287" w14:textId="4C0B5C74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bookmarkStart w:id="2" w:name="_GoBack"/>
            <w:bookmarkEnd w:id="2"/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B099AA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47087360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5B3515" w14:textId="7DE353D8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30A9" w14:textId="7A836767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  <w:r>
              <w:rPr>
                <w:rFonts w:eastAsia="標楷體"/>
              </w:rPr>
              <w:t>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27888F" w14:textId="7EF55668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VSTATUS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AE7C29" w14:textId="68FABF44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DE2329" w14:textId="2D526AF7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生存狀態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CF7B5CF" w14:textId="77777777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069ED8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29DD4923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98B763" w14:textId="15148C7E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00558" w14:textId="37837608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  <w:r>
              <w:rPr>
                <w:rFonts w:eastAsia="標楷體"/>
              </w:rPr>
              <w:t>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99B32C" w14:textId="4DDE56F4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CSTATUS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7B6D49" w14:textId="76889374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1C5C3E" w14:textId="4448CF15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癌症狀態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0B7E61" w14:textId="383D2222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FC3080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68C6837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2629B8" w14:textId="505E7D89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B5A00" w14:textId="30A132BF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  <w:r>
              <w:rPr>
                <w:rFonts w:eastAsia="標楷體"/>
              </w:rPr>
              <w:t>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889E4" w14:textId="1C535376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CAUDEATH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ECC24" w14:textId="708DBDBA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DA5287" w14:textId="28B8ABB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死亡原因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F9CC988" w14:textId="34FF9532" w:rsidR="009E5AE0" w:rsidRPr="00191BF1" w:rsidRDefault="009E5AE0" w:rsidP="008F7A78">
            <w:pPr>
              <w:jc w:val="both"/>
              <w:rPr>
                <w:rFonts w:eastAsia="標楷體" w:hint="eastAsia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C1AA1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A6CCD7A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6E485" w14:textId="5402E0B6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BC5F" w14:textId="1B9A47A8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  <w:r>
              <w:rPr>
                <w:rFonts w:eastAsia="標楷體"/>
              </w:rPr>
              <w:t>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4C84AA" w14:textId="6B7AD44A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HEIGHT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A6D22" w14:textId="08B47AB1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89A976" w14:textId="43BBF1E9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身高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36F43A" w14:textId="1C3C6365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441F2E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37DE76C8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F1C17" w14:textId="0D738E32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8501" w14:textId="236483C1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  <w:r>
              <w:rPr>
                <w:rFonts w:eastAsia="標楷體"/>
              </w:rPr>
              <w:t>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AC71B8" w14:textId="53BDD4CF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WEIGHT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39183" w14:textId="0ED37DFE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42171E" w14:textId="1076937D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體重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7DD382" w14:textId="3004CA20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27F493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779FEBD8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F753E" w14:textId="2522D31B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17D5A" w14:textId="63C2E1E9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/>
              </w:rPr>
              <w:t>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72B784" w14:textId="42CAEB71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SMOKING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F72A48" w14:textId="62953AC2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1DD224" w14:textId="75AA9132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吸菸行為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137B94" w14:textId="2B912D2B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78C811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6923299F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B2171" w14:textId="44097C77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ADB0" w14:textId="2A93AB77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/>
              </w:rPr>
              <w:t>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3A1745" w14:textId="7B7E83CA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BTCHEW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9BA634" w14:textId="11FC1B3E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440790" w14:textId="7DCC7357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嚼檳榔行為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E2DDA7" w14:textId="2771C93E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5E2E4D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152DFEB5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4B2154" w14:textId="3AF8A9E9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79FB" w14:textId="071DEB3B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/>
              </w:rPr>
              <w:t>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3667E8" w14:textId="53421415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DRINKING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3CDAF7" w14:textId="0FADC92E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A90B99" w14:textId="649636F1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/>
                <w:color w:val="000000" w:themeColor="text1"/>
              </w:rPr>
              <w:t>喝酒行為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2ECC90" w14:textId="71C6B8D4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6AA44E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630CE22C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09383" w14:textId="709B30D3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7BADD" w14:textId="24C674FA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/>
              </w:rPr>
              <w:t>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F8ABEB" w14:textId="6FAD91D4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406005">
              <w:rPr>
                <w:color w:val="000000" w:themeColor="text1"/>
              </w:rPr>
              <w:t>PS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E8251F" w14:textId="190BB145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406005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E4EC6E" w14:textId="1D335669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406005">
              <w:rPr>
                <w:rFonts w:ascii="標楷體" w:eastAsia="標楷體" w:hAnsi="標楷體" w:hint="eastAsia"/>
                <w:color w:val="000000" w:themeColor="text1"/>
              </w:rPr>
              <w:t>首次治療前生活功能狀態評估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4F0D75" w14:textId="5586B8B5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406005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406005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C3FEA4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24755B95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04A239" w14:textId="0CACFF0C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449D" w14:textId="5FD43654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E5280F" w14:textId="2C68EB4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SSF1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3E8603" w14:textId="709C6973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A814A2" w14:textId="2F9E35B7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02C41ED" w14:textId="637F891E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E9E7FB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6ACE3C71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13662" w14:textId="63C13484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FF58B" w14:textId="70D2E3EE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/>
              </w:rPr>
              <w:t>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4B98D8" w14:textId="2EBC235C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SSF2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3392BC" w14:textId="3B864242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912D0E" w14:textId="19207512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97A6E8B" w14:textId="0D37F781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EF9906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7801964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6A8731" w14:textId="06089EE6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12E1C" w14:textId="57E25806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/>
              </w:rPr>
              <w:t>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E28A58" w14:textId="371ED0AD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SSF3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E1FEDA" w14:textId="28A8C3F5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FAC378" w14:textId="7111C7B8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299701" w14:textId="5227C864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92D4FD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5BA80740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CBFC5D" w14:textId="13C48319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4FA0" w14:textId="3D94857B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/>
              </w:rPr>
              <w:t>7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04B725" w14:textId="5B3F898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SSF4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F2D065" w14:textId="6D7249A5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31973F" w14:textId="4DB83B04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841C96" w14:textId="2FBCE943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97205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23FCF39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9DE761" w14:textId="74E609A1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3487" w14:textId="530471FC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/>
              </w:rPr>
              <w:t>8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65F30A" w14:textId="7D4D7CE3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SSF5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2991DD" w14:textId="54802F42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CD8CD9" w14:textId="10326213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A13832" w14:textId="77E937FC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F5CE6C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1D850811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540BFA" w14:textId="380C647E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C6337" w14:textId="437D17BC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/>
              </w:rPr>
              <w:t>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571650" w14:textId="4915AA85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SSF6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FFD307" w14:textId="54A1DB9B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4F96D2" w14:textId="08BA4305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859E9FA" w14:textId="6CA9C87E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72070B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03B1A7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D3EE7D" w14:textId="4E780B1E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2194" w14:textId="5FBCF531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00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220163" w14:textId="487D7406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SSF7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9BE58B" w14:textId="6072A0F9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C1D046" w14:textId="0C3801F2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60004B" w14:textId="5BAF45DA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8289E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0444F31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C6E867" w14:textId="6E4F5377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EAABB" w14:textId="510556E4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01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78B6C1" w14:textId="6E17AB16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SSF8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07D664" w14:textId="28965E3B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B890B8" w14:textId="591F3A4A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294CD3D" w14:textId="1E0C1AA0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29AAA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7AF3E76B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D2B085" w14:textId="7441E6B3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AA38" w14:textId="515676C6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02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F10042" w14:textId="51663BA0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SSF9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A3BC9E" w14:textId="2BA9B4E2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87CEAB" w14:textId="551CC1E5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1044B9" w14:textId="4B475571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293570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5036A408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C43508" w14:textId="1F3C6594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33877" w14:textId="3C619BB4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03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0A0EC9" w14:textId="0AA5B56F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SSF10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E621E4" w14:textId="288D0577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cs="新細明體" w:hint="eastAsia"/>
                <w:color w:val="000000" w:themeColor="text1"/>
              </w:rPr>
              <w:t>$</w:t>
            </w:r>
            <w:r w:rsidR="009E5AE0" w:rsidRPr="00191BF1">
              <w:rPr>
                <w:rFonts w:cs="新細明體" w:hint="eastAsia"/>
                <w:color w:val="000000" w:themeColor="text1"/>
              </w:rPr>
              <w:t>3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AEFEBF" w14:textId="0BCBF80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癌症部位特定因子</w:t>
            </w:r>
            <w:r w:rsidRPr="00191BF1">
              <w:rPr>
                <w:rFonts w:eastAsia="標楷體" w:hint="eastAsia"/>
                <w:color w:val="000000" w:themeColor="text1"/>
              </w:rPr>
              <w:t>10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6FB3D6" w14:textId="2AF7EC48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52F965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2BDBAB1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CF06B2" w14:textId="6B119EAD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0C91B" w14:textId="6F000FF0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04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7006F8" w14:textId="04304CA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ID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C8432A" w14:textId="45176505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cs="新細明體" w:hint="eastAsia"/>
                <w:color w:val="000000" w:themeColor="text1"/>
              </w:rPr>
              <w:t>$</w:t>
            </w:r>
            <w:r w:rsidR="009E5AE0" w:rsidRPr="00191BF1">
              <w:rPr>
                <w:rFonts w:cs="新細明體" w:hint="eastAsia"/>
                <w:color w:val="000000" w:themeColor="text1"/>
              </w:rPr>
              <w:t>12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C591C1" w14:textId="4DF9774C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身分證字號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627F44" w14:textId="77777777" w:rsidR="009E5AE0" w:rsidRPr="00191BF1" w:rsidRDefault="009E5AE0" w:rsidP="008F7A78">
            <w:pPr>
              <w:jc w:val="both"/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已加密轉碼</w:t>
            </w:r>
          </w:p>
          <w:p w14:paraId="58755761" w14:textId="3BB939AE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A5FBE8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B69CC" w:rsidRPr="001A2642" w14:paraId="0E9A99D9" w14:textId="77777777" w:rsidTr="008B69CC">
        <w:trPr>
          <w:trHeight w:val="330"/>
          <w:jc w:val="center"/>
        </w:trPr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E5C0D3" w14:textId="1E0150BB" w:rsidR="009E5AE0" w:rsidRPr="00CE4E44" w:rsidRDefault="009E5AE0" w:rsidP="009E5AE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652F3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278E" w14:textId="445F2B08" w:rsidR="009E5AE0" w:rsidRDefault="009E5AE0" w:rsidP="008B69C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05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B168AB" w14:textId="4BE6AA4B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ID_S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097283" w14:textId="2D8B52E6" w:rsidR="009E5AE0" w:rsidRPr="00191BF1" w:rsidRDefault="008B69CC" w:rsidP="008B69C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$</w:t>
            </w:r>
            <w:r w:rsidR="009E5AE0"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7AF850" w14:textId="3E81E20E" w:rsidR="009E5AE0" w:rsidRPr="00191BF1" w:rsidRDefault="009E5AE0" w:rsidP="008B69CC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性別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94DE0B" w14:textId="17CA043C" w:rsidR="009E5AE0" w:rsidRPr="00191BF1" w:rsidRDefault="009E5AE0" w:rsidP="008F7A78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1722B1" w14:textId="77777777" w:rsidR="009E5AE0" w:rsidRPr="001A2642" w:rsidRDefault="009E5AE0" w:rsidP="009E5AE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258B02A3" w14:textId="77777777" w:rsidR="009E5AE0" w:rsidRPr="009E5AE0" w:rsidRDefault="009E5AE0" w:rsidP="009E5AE0">
      <w:pPr>
        <w:autoSpaceDE w:val="0"/>
        <w:autoSpaceDN w:val="0"/>
        <w:adjustRightInd w:val="0"/>
        <w:rPr>
          <w:rFonts w:eastAsia="標楷體"/>
          <w:kern w:val="0"/>
        </w:rPr>
      </w:pPr>
      <w:r w:rsidRPr="009E5AE0">
        <w:rPr>
          <w:rFonts w:eastAsia="標楷體"/>
          <w:kern w:val="0"/>
        </w:rPr>
        <w:t>備註：</w:t>
      </w:r>
    </w:p>
    <w:p w14:paraId="5BE1AA81" w14:textId="77777777" w:rsidR="009E5AE0" w:rsidRDefault="009E5AE0" w:rsidP="009D759C">
      <w:pPr>
        <w:numPr>
          <w:ilvl w:val="0"/>
          <w:numId w:val="4"/>
        </w:numPr>
        <w:autoSpaceDE w:val="0"/>
        <w:autoSpaceDN w:val="0"/>
        <w:adjustRightInd w:val="0"/>
        <w:rPr>
          <w:rFonts w:eastAsia="標楷體"/>
          <w:kern w:val="0"/>
        </w:rPr>
      </w:pPr>
      <w:r w:rsidRPr="009E5AE0">
        <w:rPr>
          <w:rFonts w:eastAsia="標楷體"/>
          <w:kern w:val="0"/>
        </w:rPr>
        <w:t>上述欄位經</w:t>
      </w:r>
      <w:r w:rsidRPr="009E5AE0">
        <w:rPr>
          <w:rFonts w:eastAsia="標楷體" w:hint="eastAsia"/>
          <w:kern w:val="0"/>
        </w:rPr>
        <w:t>衛生福利部</w:t>
      </w:r>
      <w:r w:rsidRPr="009E5AE0">
        <w:rPr>
          <w:rFonts w:eastAsia="標楷體"/>
          <w:kern w:val="0"/>
        </w:rPr>
        <w:t>國民</w:t>
      </w:r>
      <w:proofErr w:type="gramStart"/>
      <w:r w:rsidRPr="009E5AE0">
        <w:rPr>
          <w:rFonts w:eastAsia="標楷體"/>
          <w:kern w:val="0"/>
        </w:rPr>
        <w:t>健康</w:t>
      </w:r>
      <w:r w:rsidRPr="009E5AE0">
        <w:rPr>
          <w:rFonts w:eastAsia="標楷體" w:hint="eastAsia"/>
          <w:kern w:val="0"/>
        </w:rPr>
        <w:t>署</w:t>
      </w:r>
      <w:proofErr w:type="gramEnd"/>
      <w:r w:rsidRPr="009E5AE0">
        <w:rPr>
          <w:rFonts w:eastAsia="標楷體"/>
          <w:kern w:val="0"/>
        </w:rPr>
        <w:t>同意授權由</w:t>
      </w:r>
      <w:r w:rsidRPr="009E5AE0">
        <w:rPr>
          <w:rFonts w:eastAsia="標楷體" w:hint="eastAsia"/>
          <w:kern w:val="0"/>
        </w:rPr>
        <w:t>衛生福利部統計處</w:t>
      </w:r>
      <w:r w:rsidRPr="009E5AE0">
        <w:rPr>
          <w:rFonts w:eastAsia="標楷體"/>
          <w:kern w:val="0"/>
        </w:rPr>
        <w:t>逕行審查後提供於</w:t>
      </w:r>
      <w:r w:rsidRPr="009E5AE0">
        <w:rPr>
          <w:rFonts w:eastAsia="標楷體" w:hint="eastAsia"/>
          <w:kern w:val="0"/>
        </w:rPr>
        <w:t>衛生福利資料科學</w:t>
      </w:r>
      <w:r w:rsidRPr="009E5AE0">
        <w:rPr>
          <w:rFonts w:eastAsia="標楷體"/>
          <w:kern w:val="0"/>
        </w:rPr>
        <w:t>中心使用。</w:t>
      </w:r>
    </w:p>
    <w:p w14:paraId="2F59F914" w14:textId="5ECF905A" w:rsidR="00765439" w:rsidRPr="009E5AE0" w:rsidRDefault="009E5AE0" w:rsidP="009D759C">
      <w:pPr>
        <w:numPr>
          <w:ilvl w:val="0"/>
          <w:numId w:val="4"/>
        </w:numPr>
        <w:autoSpaceDE w:val="0"/>
        <w:autoSpaceDN w:val="0"/>
        <w:adjustRightInd w:val="0"/>
        <w:rPr>
          <w:rFonts w:eastAsia="標楷體"/>
          <w:kern w:val="0"/>
        </w:rPr>
      </w:pPr>
      <w:r w:rsidRPr="009E5AE0">
        <w:rPr>
          <w:rFonts w:eastAsia="標楷體"/>
          <w:kern w:val="0"/>
        </w:rPr>
        <w:t>死亡日期、死亡原因等欄位，因受限於醫院</w:t>
      </w:r>
      <w:proofErr w:type="gramStart"/>
      <w:r w:rsidRPr="009E5AE0">
        <w:rPr>
          <w:rFonts w:eastAsia="標楷體"/>
          <w:kern w:val="0"/>
        </w:rPr>
        <w:t>申報癌登資料</w:t>
      </w:r>
      <w:proofErr w:type="gramEnd"/>
      <w:r w:rsidRPr="009E5AE0">
        <w:rPr>
          <w:rFonts w:eastAsia="標楷體"/>
          <w:kern w:val="0"/>
        </w:rPr>
        <w:t>之時程，此二欄位較不完整，若需完整資料，建議申請死因統計檔使用。</w:t>
      </w:r>
    </w:p>
    <w:sectPr w:rsidR="00765439" w:rsidRPr="009E5AE0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66563" w14:textId="77777777" w:rsidR="00DA5DF3" w:rsidRDefault="00DA5DF3" w:rsidP="001A2642">
      <w:r>
        <w:separator/>
      </w:r>
    </w:p>
  </w:endnote>
  <w:endnote w:type="continuationSeparator" w:id="0">
    <w:p w14:paraId="5D75AA51" w14:textId="77777777" w:rsidR="00DA5DF3" w:rsidRDefault="00DA5DF3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F5525" w14:textId="77777777" w:rsidR="00DA5DF3" w:rsidRDefault="00DA5DF3" w:rsidP="001A2642">
      <w:r>
        <w:separator/>
      </w:r>
    </w:p>
  </w:footnote>
  <w:footnote w:type="continuationSeparator" w:id="0">
    <w:p w14:paraId="2098BF0E" w14:textId="77777777" w:rsidR="00DA5DF3" w:rsidRDefault="00DA5DF3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49E74127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2024</w:t>
    </w:r>
    <w:r>
      <w:rPr>
        <w:rFonts w:hint="eastAsia"/>
      </w:rPr>
      <w:t>年</w:t>
    </w:r>
    <w:r w:rsidR="007331E3">
      <w:rPr>
        <w:rFonts w:hint="eastAsia"/>
      </w:rPr>
      <w:t>5</w:t>
    </w:r>
    <w:r>
      <w:rPr>
        <w:rFonts w:hint="eastAsia"/>
      </w:rPr>
      <w:t>月</w:t>
    </w:r>
    <w:r w:rsidR="007331E3">
      <w:rPr>
        <w:rFonts w:hint="eastAsia"/>
      </w:rPr>
      <w:t>21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114F24"/>
    <w:rsid w:val="00171908"/>
    <w:rsid w:val="00173969"/>
    <w:rsid w:val="001A2642"/>
    <w:rsid w:val="001D5B99"/>
    <w:rsid w:val="001E77EE"/>
    <w:rsid w:val="0045130F"/>
    <w:rsid w:val="00621FED"/>
    <w:rsid w:val="007331E3"/>
    <w:rsid w:val="00765439"/>
    <w:rsid w:val="007B1B43"/>
    <w:rsid w:val="00882655"/>
    <w:rsid w:val="008B69CC"/>
    <w:rsid w:val="008F7A78"/>
    <w:rsid w:val="009B473B"/>
    <w:rsid w:val="009C4B3D"/>
    <w:rsid w:val="009E5AE0"/>
    <w:rsid w:val="00A0290F"/>
    <w:rsid w:val="00A4533D"/>
    <w:rsid w:val="00D3526A"/>
    <w:rsid w:val="00DA5DF3"/>
    <w:rsid w:val="00E52164"/>
    <w:rsid w:val="00F9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545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統計處李彥蓉</cp:lastModifiedBy>
  <cp:revision>5</cp:revision>
  <dcterms:created xsi:type="dcterms:W3CDTF">2024-01-19T06:54:00Z</dcterms:created>
  <dcterms:modified xsi:type="dcterms:W3CDTF">2024-05-20T08:15:00Z</dcterms:modified>
</cp:coreProperties>
</file>