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A0A7" w14:textId="77777777" w:rsidR="00AD2930" w:rsidRPr="00A00F29" w:rsidRDefault="00F67C53" w:rsidP="00F67C53">
      <w:pPr>
        <w:spacing w:line="3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A00F29">
        <w:rPr>
          <w:rFonts w:ascii="標楷體" w:eastAsia="標楷體" w:hAnsi="標楷體" w:hint="eastAsia"/>
          <w:b/>
          <w:sz w:val="28"/>
          <w:szCs w:val="28"/>
        </w:rPr>
        <w:t>地方政府</w:t>
      </w:r>
      <w:r w:rsidR="005C40A5" w:rsidRPr="00A00F29">
        <w:rPr>
          <w:rFonts w:ascii="標楷體" w:eastAsia="標楷體" w:hAnsi="標楷體" w:hint="eastAsia"/>
          <w:b/>
          <w:sz w:val="28"/>
          <w:szCs w:val="28"/>
        </w:rPr>
        <w:t>社會</w:t>
      </w:r>
      <w:r w:rsidR="00AD2930" w:rsidRPr="00A00F29">
        <w:rPr>
          <w:rFonts w:ascii="標楷體" w:eastAsia="標楷體" w:hAnsi="標楷體" w:hint="eastAsia"/>
          <w:b/>
          <w:sz w:val="28"/>
          <w:szCs w:val="28"/>
        </w:rPr>
        <w:t>類公務統計報表程式增刪修訂明細表</w:t>
      </w:r>
    </w:p>
    <w:p w14:paraId="21DF22D4" w14:textId="77777777" w:rsidR="0005418E" w:rsidRPr="00A00F29" w:rsidRDefault="0005418E" w:rsidP="0005418E">
      <w:pPr>
        <w:spacing w:line="240" w:lineRule="exact"/>
        <w:jc w:val="right"/>
        <w:rPr>
          <w:rFonts w:ascii="標楷體" w:eastAsia="標楷體" w:hAnsi="標楷體"/>
          <w:b/>
          <w:sz w:val="18"/>
          <w:szCs w:val="18"/>
        </w:rPr>
      </w:pPr>
    </w:p>
    <w:tbl>
      <w:tblPr>
        <w:tblW w:w="1008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360"/>
        <w:gridCol w:w="364"/>
        <w:gridCol w:w="1330"/>
        <w:gridCol w:w="1456"/>
        <w:gridCol w:w="742"/>
        <w:gridCol w:w="4253"/>
        <w:gridCol w:w="567"/>
        <w:gridCol w:w="724"/>
      </w:tblGrid>
      <w:tr w:rsidR="002F66C5" w:rsidRPr="00A00F29" w14:paraId="569E8AC0" w14:textId="77777777" w:rsidTr="00895E02">
        <w:trPr>
          <w:trHeight w:val="1005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47D1AC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增</w:t>
            </w:r>
          </w:p>
          <w:p w14:paraId="46435EDE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訂</w:t>
            </w: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9B4B02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刪</w:t>
            </w:r>
            <w:proofErr w:type="gramEnd"/>
          </w:p>
          <w:p w14:paraId="5D9955D4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除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7E9881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修</w:t>
            </w:r>
          </w:p>
          <w:p w14:paraId="39AD7BAF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訂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EB4DA" w14:textId="77777777" w:rsidR="0060365E" w:rsidRPr="00A00F29" w:rsidRDefault="0060365E" w:rsidP="00B278E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表　號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CE596" w14:textId="77777777" w:rsidR="0060365E" w:rsidRPr="00A00F29" w:rsidRDefault="0060365E" w:rsidP="00B278E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表　名</w:t>
            </w: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095E5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編報</w:t>
            </w:r>
          </w:p>
          <w:p w14:paraId="4BA322F8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週期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16773" w14:textId="77777777" w:rsidR="0060365E" w:rsidRPr="00A00F29" w:rsidRDefault="0060365E" w:rsidP="00117F66">
            <w:pPr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增刪修訂原因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A7B13" w14:textId="77777777" w:rsidR="0060365E" w:rsidRPr="00A00F29" w:rsidRDefault="00DE006D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是否</w:t>
            </w:r>
            <w:r w:rsidR="0060365E" w:rsidRPr="00A00F29">
              <w:rPr>
                <w:rFonts w:ascii="標楷體" w:eastAsia="標楷體" w:hAnsi="標楷體"/>
                <w:sz w:val="20"/>
                <w:szCs w:val="20"/>
              </w:rPr>
              <w:t>涉及</w:t>
            </w:r>
          </w:p>
          <w:p w14:paraId="5F0048A4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鄉鎮市(區)</w:t>
            </w:r>
          </w:p>
          <w:p w14:paraId="28EF9305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公所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7FFAF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14:paraId="2448A063" w14:textId="77777777" w:rsidR="003020BC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實施</w:t>
            </w:r>
          </w:p>
          <w:p w14:paraId="113DB834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  <w:p w14:paraId="07D06C40" w14:textId="77777777" w:rsidR="0060365E" w:rsidRPr="00A00F29" w:rsidRDefault="0060365E" w:rsidP="00117F66">
            <w:pPr>
              <w:ind w:leftChars="-11" w:left="-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（報表資料時間）</w:t>
            </w:r>
          </w:p>
          <w:p w14:paraId="61D5800E" w14:textId="77777777" w:rsidR="0060365E" w:rsidRPr="00A00F29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655E" w:rsidRPr="00A00F29" w14:paraId="0FDCB04D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5CE1F532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388733A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4B95FC6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69BF164" w14:textId="21C8171C" w:rsidR="0060655E" w:rsidRPr="00A00F29" w:rsidRDefault="0060655E" w:rsidP="00895E02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10720-01-01-2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7886797" w14:textId="7FCC856C" w:rsidR="0060655E" w:rsidRPr="00A00F29" w:rsidRDefault="001B1F44" w:rsidP="00895E02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直轄市、縣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市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  <w:r w:rsidR="0060655E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低收入戶數及人數</w:t>
            </w:r>
            <w:proofErr w:type="gramStart"/>
            <w:r w:rsidR="0060655E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按款別</w:t>
            </w:r>
            <w:proofErr w:type="gramEnd"/>
            <w:r w:rsidR="0060655E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及年齡別分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6FAD2AB" w14:textId="5B9B039F" w:rsidR="0060655E" w:rsidRPr="00A00F29" w:rsidRDefault="0060655E" w:rsidP="0060655E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tcBorders>
              <w:top w:val="single" w:sz="6" w:space="0" w:color="auto"/>
            </w:tcBorders>
            <w:shd w:val="clear" w:color="auto" w:fill="auto"/>
          </w:tcPr>
          <w:p w14:paraId="64E6C712" w14:textId="77777777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7C583F66" w14:textId="5C9A6C84" w:rsidR="0060655E" w:rsidRPr="00A00F29" w:rsidRDefault="0060655E" w:rsidP="0060655E">
            <w:pPr>
              <w:widowControl/>
              <w:snapToGri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應業務需求，新增款別人數「合計」欄位</w:t>
            </w:r>
            <w:r w:rsidR="00C36E8F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，並將原各款「合計」修正為「計」。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3493" w14:textId="5CCEB01A" w:rsidR="0060655E" w:rsidRPr="00A00F29" w:rsidRDefault="00C26E70" w:rsidP="006065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C371" w14:textId="1F8DD817" w:rsidR="0060655E" w:rsidRPr="00A00F29" w:rsidRDefault="0060655E" w:rsidP="006065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F5148F"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60655E" w:rsidRPr="00A00F29" w14:paraId="25A52290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0644354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177C0B0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A27EB3E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878720E" w14:textId="5624422E" w:rsidR="0060655E" w:rsidRPr="00A00F29" w:rsidRDefault="0060655E" w:rsidP="00895E02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kern w:val="0"/>
                <w:sz w:val="20"/>
                <w:szCs w:val="20"/>
              </w:rPr>
              <w:t>10720-02-03-2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FBC5655" w14:textId="642780E2" w:rsidR="0060655E" w:rsidRPr="00A00F29" w:rsidRDefault="001B1F44" w:rsidP="00895E02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直轄市、縣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市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  <w:r w:rsidR="0060655E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低收入戶脫貧及輔導就業服務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748CD27" w14:textId="04D0899B" w:rsidR="0060655E" w:rsidRPr="00A00F29" w:rsidRDefault="0060655E" w:rsidP="0060655E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4F3BAF7D" w14:textId="77777777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3FC82062" w14:textId="66C345C2" w:rsidR="0060655E" w:rsidRPr="00A00F29" w:rsidRDefault="0060655E" w:rsidP="00274D62">
            <w:pPr>
              <w:ind w:left="210" w:hangingChars="105" w:hanging="21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1.考量本期統計，可由本季與上季之累計期底資料計算，為簡化報表格式，</w:t>
            </w:r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修訂「一、本期」、「二、本年累計至當季底」、「三、</w:t>
            </w:r>
            <w:proofErr w:type="gramStart"/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勞</w:t>
            </w:r>
            <w:proofErr w:type="gramEnd"/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政回報情形」及「四、本年累計至當季底免計入家庭總收入之受益人數」為「一、本年累計至當季底參加以工代賑及自立脫貧情形」、「二、本年累計至當</w:t>
            </w:r>
            <w:proofErr w:type="gramStart"/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季底社政</w:t>
            </w:r>
            <w:proofErr w:type="gramEnd"/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轉</w:t>
            </w:r>
            <w:proofErr w:type="gramStart"/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介勞</w:t>
            </w:r>
            <w:proofErr w:type="gramEnd"/>
            <w:r w:rsidR="003934C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政情形」及「三、本年累計至當季底免計入家庭總收入之受益人數」。</w:t>
            </w:r>
          </w:p>
          <w:p w14:paraId="7B8F1E7F" w14:textId="15C50E96" w:rsidR="0060655E" w:rsidRPr="00A00F29" w:rsidRDefault="0060655E" w:rsidP="00E35969">
            <w:pPr>
              <w:ind w:left="210" w:hangingChars="105" w:hanging="21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7B2CD8" w:rsidRPr="00A00F29">
              <w:rPr>
                <w:rFonts w:ascii="標楷體" w:eastAsia="標楷體" w:hAnsi="標楷體" w:hint="eastAsia"/>
                <w:sz w:val="20"/>
                <w:szCs w:val="20"/>
              </w:rPr>
              <w:t>資料時間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「中華民國  年第 季( 月至 月)」修訂為「中華民國  年累計至第 季」。</w:t>
            </w:r>
          </w:p>
          <w:p w14:paraId="3C91F89B" w14:textId="77777777" w:rsidR="0060655E" w:rsidRPr="00A00F29" w:rsidRDefault="0060655E" w:rsidP="00E35969">
            <w:pPr>
              <w:widowControl/>
              <w:snapToGrid w:val="0"/>
              <w:ind w:left="228" w:hangingChars="114" w:hanging="22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3.整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併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「以工代賑」、「社政轉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介勞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政」人數及人次之欄位格式。</w:t>
            </w:r>
          </w:p>
          <w:p w14:paraId="1E4D638A" w14:textId="75FFC558" w:rsidR="003F3D1B" w:rsidRPr="00A00F29" w:rsidRDefault="0060655E" w:rsidP="001B08D5">
            <w:pPr>
              <w:widowControl/>
              <w:snapToGrid w:val="0"/>
              <w:ind w:left="196" w:hangingChars="98" w:hanging="19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="003F3D1B" w:rsidRPr="00A00F29">
              <w:rPr>
                <w:rFonts w:ascii="標楷體" w:eastAsia="標楷體" w:hAnsi="標楷體" w:hint="eastAsia"/>
                <w:sz w:val="20"/>
                <w:szCs w:val="20"/>
              </w:rPr>
              <w:t>三之統計項目「合計」、「參加就業增加收入及存款」及「參加自立脫貧方案增加收入及存款」，新增表頭「免計入家庭總收入之受益人數」</w:t>
            </w:r>
            <w:r w:rsidR="001B08D5" w:rsidRPr="00A00F2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6FB1F8F" w14:textId="3616983D" w:rsidR="0060655E" w:rsidRPr="00A00F29" w:rsidRDefault="003F3D1B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="0060655E" w:rsidRPr="00A00F29">
              <w:rPr>
                <w:rFonts w:ascii="標楷體" w:eastAsia="標楷體" w:hAnsi="標楷體"/>
                <w:sz w:val="20"/>
                <w:szCs w:val="20"/>
              </w:rPr>
              <w:t>修改</w:t>
            </w:r>
            <w:proofErr w:type="gramStart"/>
            <w:r w:rsidR="0060655E" w:rsidRPr="00A00F29">
              <w:rPr>
                <w:rFonts w:ascii="標楷體" w:eastAsia="標楷體" w:hAnsi="標楷體"/>
                <w:sz w:val="20"/>
                <w:szCs w:val="20"/>
              </w:rPr>
              <w:t>表末「</w:t>
            </w:r>
            <w:proofErr w:type="gramEnd"/>
            <w:r w:rsidR="0060655E" w:rsidRPr="00A00F29">
              <w:rPr>
                <w:rFonts w:ascii="標楷體" w:eastAsia="標楷體" w:hAnsi="標楷體"/>
                <w:sz w:val="20"/>
                <w:szCs w:val="20"/>
              </w:rPr>
              <w:t>填表說明2」文字。</w:t>
            </w:r>
          </w:p>
          <w:p w14:paraId="2AF69534" w14:textId="77777777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24B79DCD" w14:textId="50C6C714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配合報表格式，修正「統計範圍及對象」、「統計標準時間」、「分類標準」及「統計項目定義」。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E9E" w14:textId="77777777" w:rsidR="0060655E" w:rsidRPr="00A00F29" w:rsidRDefault="0060655E" w:rsidP="006065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2F43" w14:textId="2A24D98F" w:rsidR="0060655E" w:rsidRPr="00A00F29" w:rsidRDefault="0060655E" w:rsidP="006065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D543EB"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60655E" w:rsidRPr="00A00F29" w14:paraId="68BD5394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4B2BC6A7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970D46D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89238AF" w14:textId="77777777" w:rsidR="0060655E" w:rsidRPr="00A00F29" w:rsidRDefault="0060655E" w:rsidP="0060655E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0C95584F" w14:textId="74D02646" w:rsidR="0060655E" w:rsidRPr="00A00F29" w:rsidRDefault="0060655E" w:rsidP="00895E02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kern w:val="0"/>
                <w:sz w:val="20"/>
                <w:szCs w:val="20"/>
              </w:rPr>
              <w:t>10720-02-06-2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8699428" w14:textId="5A8859A8" w:rsidR="0060655E" w:rsidRPr="00A00F29" w:rsidRDefault="001B1F44" w:rsidP="00895E02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直轄市、縣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市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  <w:r w:rsidR="0060655E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中低收入戶脫貧及輔導就業服務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565AAFB" w14:textId="2D07D3FB" w:rsidR="0060655E" w:rsidRPr="00A00F29" w:rsidRDefault="0060655E" w:rsidP="0060655E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205BFDF5" w14:textId="77777777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042A5535" w14:textId="507FC4CD" w:rsidR="0060655E" w:rsidRPr="00A00F29" w:rsidRDefault="0060655E" w:rsidP="00E35969">
            <w:pPr>
              <w:ind w:left="196" w:hangingChars="98" w:hanging="196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1.考量本期統計，可由本季與上季之累計期底資料計算，為簡化報表格式，</w:t>
            </w:r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修訂「一、本期」、「二、本年累計至當季底」、「三、</w:t>
            </w:r>
            <w:proofErr w:type="gramStart"/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勞</w:t>
            </w:r>
            <w:proofErr w:type="gramEnd"/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政回報情形」及「四、本年累計至當季底免計入家庭總收入之受益人數」為「一、本年累計至當季底參加以工代賑及自立脫貧情形」、「二、本年累計至當</w:t>
            </w:r>
            <w:proofErr w:type="gramStart"/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季底社政</w:t>
            </w:r>
            <w:proofErr w:type="gramEnd"/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轉</w:t>
            </w:r>
            <w:proofErr w:type="gramStart"/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介勞</w:t>
            </w:r>
            <w:proofErr w:type="gramEnd"/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政情形」及「三、</w:t>
            </w:r>
            <w:r w:rsidR="00C1680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本年累計至當季底免計入家庭總收入之受益人數」。</w:t>
            </w:r>
          </w:p>
          <w:p w14:paraId="67138461" w14:textId="745AB7E1" w:rsidR="0060655E" w:rsidRPr="00A00F29" w:rsidRDefault="0060655E" w:rsidP="00E35969">
            <w:pPr>
              <w:ind w:left="182" w:hangingChars="91" w:hanging="18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8E545D" w:rsidRPr="00A00F29">
              <w:rPr>
                <w:rFonts w:ascii="標楷體" w:eastAsia="標楷體" w:hAnsi="標楷體" w:hint="eastAsia"/>
                <w:sz w:val="20"/>
                <w:szCs w:val="20"/>
              </w:rPr>
              <w:t>資料時間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「中華民國  年第 季( 月至 月)」修訂為「中華民國  年累計至第 季」。</w:t>
            </w:r>
          </w:p>
          <w:p w14:paraId="72CA6AEE" w14:textId="77777777" w:rsidR="0060655E" w:rsidRPr="00A00F29" w:rsidRDefault="0060655E" w:rsidP="00E35969">
            <w:pPr>
              <w:ind w:left="196" w:hangingChars="98" w:hanging="19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3.整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併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「以工代賑」、「社政轉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介勞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政」人數及人次之欄位格式。</w:t>
            </w:r>
          </w:p>
          <w:p w14:paraId="3AD5C7F4" w14:textId="23EBB2D1" w:rsidR="00733CF5" w:rsidRPr="00A00F29" w:rsidRDefault="0060655E" w:rsidP="0060655E">
            <w:pPr>
              <w:ind w:left="146" w:hangingChars="73" w:hanging="14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="00A152B7" w:rsidRPr="00A00F29">
              <w:rPr>
                <w:rFonts w:ascii="標楷體" w:eastAsia="標楷體" w:hAnsi="標楷體" w:hint="eastAsia"/>
                <w:sz w:val="20"/>
                <w:szCs w:val="20"/>
              </w:rPr>
              <w:t>三之統計項目「合計」、「參加就業增加收入及存款」及「參加自立脫貧方案增加收入及存款」，新增表頭「免計入家庭總收入之受益人數」。</w:t>
            </w:r>
          </w:p>
          <w:p w14:paraId="5A7529AA" w14:textId="512B5A80" w:rsidR="0060655E" w:rsidRPr="00A00F29" w:rsidRDefault="00733CF5" w:rsidP="0060655E">
            <w:pPr>
              <w:ind w:left="146" w:hangingChars="73" w:hanging="14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="0060655E" w:rsidRPr="00A00F29">
              <w:rPr>
                <w:rFonts w:ascii="標楷體" w:eastAsia="標楷體" w:hAnsi="標楷體"/>
                <w:sz w:val="20"/>
                <w:szCs w:val="20"/>
              </w:rPr>
              <w:t>修改</w:t>
            </w:r>
            <w:proofErr w:type="gramStart"/>
            <w:r w:rsidR="0060655E" w:rsidRPr="00A00F29">
              <w:rPr>
                <w:rFonts w:ascii="標楷體" w:eastAsia="標楷體" w:hAnsi="標楷體"/>
                <w:sz w:val="20"/>
                <w:szCs w:val="20"/>
              </w:rPr>
              <w:t>表末「</w:t>
            </w:r>
            <w:proofErr w:type="gramEnd"/>
            <w:r w:rsidR="0060655E" w:rsidRPr="00A00F29">
              <w:rPr>
                <w:rFonts w:ascii="標楷體" w:eastAsia="標楷體" w:hAnsi="標楷體"/>
                <w:sz w:val="20"/>
                <w:szCs w:val="20"/>
              </w:rPr>
              <w:t>填表說明2」文字。</w:t>
            </w:r>
          </w:p>
          <w:p w14:paraId="5BCC4CAD" w14:textId="77777777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7C921F24" w14:textId="47A67498" w:rsidR="0060655E" w:rsidRPr="00A00F29" w:rsidRDefault="0060655E" w:rsidP="0060655E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配合報表格式，修正「統計範圍及對象」、「統計標準時間」、「分類標準」及「統計項目定義」。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9900" w14:textId="77777777" w:rsidR="0060655E" w:rsidRPr="00A00F29" w:rsidRDefault="0060655E" w:rsidP="006065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3E48" w14:textId="22FED498" w:rsidR="0060655E" w:rsidRPr="00A00F29" w:rsidRDefault="0060655E" w:rsidP="006065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603074"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603074" w:rsidRPr="00A00F29" w14:paraId="67764968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D5E7192" w14:textId="77777777" w:rsidR="00603074" w:rsidRPr="00A00F29" w:rsidRDefault="00603074" w:rsidP="0060307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B37C58F" w14:textId="77777777" w:rsidR="00603074" w:rsidRPr="00A00F29" w:rsidRDefault="00603074" w:rsidP="0060307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45A2B86B" w14:textId="5259E735" w:rsidR="00603074" w:rsidRPr="00A00F29" w:rsidRDefault="00703A88" w:rsidP="0060307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0E89C6ED" w14:textId="57D3CCB3" w:rsidR="00603074" w:rsidRPr="00A00F29" w:rsidRDefault="00603074" w:rsidP="00603074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10720-05-01-2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6A134B5" w14:textId="3BE47007" w:rsidR="00603074" w:rsidRPr="00A00F29" w:rsidRDefault="00603074" w:rsidP="00603074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直轄市、縣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市</w:t>
            </w:r>
            <w:r w:rsidRPr="00A00F29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辦理社會救助醫療及看護補助概況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16FEFF4" w14:textId="64D5897F" w:rsidR="00603074" w:rsidRPr="00A00F29" w:rsidRDefault="00603074" w:rsidP="00603074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6F08C1A6" w14:textId="77777777" w:rsidR="00603074" w:rsidRPr="00A00F29" w:rsidRDefault="00603074" w:rsidP="00603074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3DF9E874" w14:textId="77777777" w:rsidR="00603074" w:rsidRPr="00A00F29" w:rsidRDefault="00603074" w:rsidP="00603074">
            <w:pPr>
              <w:widowControl/>
              <w:snapToGrid w:val="0"/>
              <w:ind w:left="196" w:hangingChars="98" w:hanging="196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1.配合報表一致性，將統計項與填表說明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「低收入戶及其他身份別門診」文字修正為「低收入戶、中低收入戶及其他身份別門診」。</w:t>
            </w:r>
          </w:p>
          <w:p w14:paraId="3E552235" w14:textId="37577A64" w:rsidR="00603074" w:rsidRPr="00A00F29" w:rsidRDefault="00603074" w:rsidP="00603074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配合報表格式，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表末「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填表說明3」文字修正。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186E" w14:textId="0E63786E" w:rsidR="00603074" w:rsidRPr="00A00F29" w:rsidRDefault="00603074" w:rsidP="006030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1CB6" w14:textId="190FDC1F" w:rsidR="00603074" w:rsidRPr="00A00F29" w:rsidRDefault="00603074" w:rsidP="006030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4B4AE5" w:rsidRPr="00A00F29" w14:paraId="664E7205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FEB0C13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73B00F5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6DA0787D" w14:textId="1D7FFD58" w:rsidR="004B4AE5" w:rsidRPr="00A00F29" w:rsidRDefault="009F7EFA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03B4A2C" w14:textId="31FF1669" w:rsidR="004B4AE5" w:rsidRPr="00A00F29" w:rsidRDefault="004B4AE5" w:rsidP="004B4AE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10720-90-01-2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D995014" w14:textId="72400032" w:rsidR="004B4AE5" w:rsidRPr="00A00F29" w:rsidRDefault="004B4AE5" w:rsidP="004B4AE5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遊民處理情形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DA1DDCA" w14:textId="2FB7CD8D" w:rsidR="004B4AE5" w:rsidRPr="00A00F29" w:rsidRDefault="004B4AE5" w:rsidP="004B4AE5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季(年)報</w:t>
            </w:r>
          </w:p>
        </w:tc>
        <w:tc>
          <w:tcPr>
            <w:tcW w:w="4253" w:type="dxa"/>
            <w:shd w:val="clear" w:color="auto" w:fill="auto"/>
          </w:tcPr>
          <w:p w14:paraId="39555C63" w14:textId="77777777" w:rsidR="004B4AE5" w:rsidRPr="00A00F29" w:rsidRDefault="004B4AE5" w:rsidP="004B4AE5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1AC6045B" w14:textId="3F64FC77" w:rsidR="004B4AE5" w:rsidRPr="00A00F29" w:rsidRDefault="004B4AE5" w:rsidP="004B4AE5">
            <w:pPr>
              <w:ind w:left="200" w:hangingChars="100" w:hanging="20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="00E15898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為能統計全年服務人數，報表改為季(年)報，並新增</w:t>
            </w:r>
            <w:proofErr w:type="gramStart"/>
            <w:r w:rsidR="00E15898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年報編報期限</w:t>
            </w:r>
            <w:proofErr w:type="gramEnd"/>
            <w:r w:rsidR="00E15898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，其中年報</w:t>
            </w:r>
            <w:proofErr w:type="gramStart"/>
            <w:r w:rsidR="00E15898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人數須歸人</w:t>
            </w:r>
            <w:proofErr w:type="gramEnd"/>
            <w:r w:rsidR="00E15898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處理。</w:t>
            </w:r>
          </w:p>
          <w:p w14:paraId="39A1C7FD" w14:textId="77777777" w:rsidR="004B4AE5" w:rsidRPr="00A00F29" w:rsidRDefault="004B4AE5" w:rsidP="004B4AE5">
            <w:pPr>
              <w:ind w:left="200" w:hangingChars="100" w:hanging="20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2.因應業務需求，修正「關懷服務」、「提供或轉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介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福利服務」及「收容情形」之分類統計。</w:t>
            </w:r>
          </w:p>
          <w:p w14:paraId="0E81FFD7" w14:textId="77777777" w:rsidR="004B4AE5" w:rsidRPr="00A00F29" w:rsidRDefault="004B4AE5" w:rsidP="004B4AE5">
            <w:pPr>
              <w:ind w:left="200" w:hangingChars="100" w:hanging="20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3.為配合社會保障權之人權指標資料蒐集，增設「提供或轉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介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福利服務」下各項服務「人數」之統計。</w:t>
            </w:r>
          </w:p>
          <w:p w14:paraId="47599162" w14:textId="253B1CF1" w:rsidR="004B4AE5" w:rsidRPr="00A00F29" w:rsidRDefault="004B4AE5" w:rsidP="004B4AE5">
            <w:pPr>
              <w:ind w:left="200" w:hangingChars="100" w:hanging="20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4.配合季(年)報，修正部分統計項「本季…」之文字，改為「本</w:t>
            </w:r>
            <w:r w:rsidR="00305221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期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…」。</w:t>
            </w:r>
          </w:p>
          <w:p w14:paraId="522B2D00" w14:textId="77777777" w:rsidR="004B4AE5" w:rsidRPr="00A00F29" w:rsidRDefault="004B4AE5" w:rsidP="004B4AE5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5D6A2F04" w14:textId="77777777" w:rsidR="004B4AE5" w:rsidRPr="00A00F29" w:rsidRDefault="004B4AE5" w:rsidP="004B4AE5">
            <w:pPr>
              <w:ind w:left="182" w:hangingChars="91" w:hanging="18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1.配合報表格式，修正「統計標準時間」、「分類標準」、「統計項目定義」。</w:t>
            </w:r>
          </w:p>
          <w:p w14:paraId="05C67603" w14:textId="079D25A1" w:rsidR="004B4AE5" w:rsidRPr="00A00F29" w:rsidRDefault="004B4AE5" w:rsidP="00434B4A">
            <w:pPr>
              <w:ind w:left="196" w:hangingChars="98" w:hanging="196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2.配合現行規定，將「身心障礙手冊」字樣修正為「身心障礙證明」。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0C96" w14:textId="5C89BC2B" w:rsidR="004B4AE5" w:rsidRPr="00A00F29" w:rsidRDefault="004B4AE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0C1" w14:textId="77777777" w:rsidR="004B4AE5" w:rsidRPr="00A00F29" w:rsidRDefault="004B4AE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  <w:p w14:paraId="7BB19282" w14:textId="40281B1B" w:rsidR="00AD2155" w:rsidRPr="00A00F29" w:rsidRDefault="00AD215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(114年)</w:t>
            </w:r>
          </w:p>
        </w:tc>
      </w:tr>
      <w:tr w:rsidR="004B4AE5" w:rsidRPr="00A00F29" w14:paraId="0DDC625E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6A792020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3D2648F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7968A23B" w14:textId="5226E3D2" w:rsidR="004B4AE5" w:rsidRPr="00A00F29" w:rsidRDefault="009F7EFA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E249AEF" w14:textId="73F93775" w:rsidR="004B4AE5" w:rsidRPr="00A00F29" w:rsidRDefault="004B4AE5" w:rsidP="004B4AE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10720-90-02-2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D589313" w14:textId="3D826164" w:rsidR="004B4AE5" w:rsidRPr="00A00F29" w:rsidRDefault="004B4AE5" w:rsidP="004B4AE5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社會救助通報處理情形(試編)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A0F07FB" w14:textId="0EC595D3" w:rsidR="004B4AE5" w:rsidRPr="00A00F29" w:rsidRDefault="004B4AE5" w:rsidP="004B4AE5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4D11675D" w14:textId="77777777" w:rsidR="004B4AE5" w:rsidRPr="00A00F29" w:rsidRDefault="004B4AE5" w:rsidP="004B4AE5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2FB73EF7" w14:textId="77777777" w:rsidR="004B4AE5" w:rsidRPr="00A00F29" w:rsidRDefault="004B4AE5" w:rsidP="004B4AE5">
            <w:pPr>
              <w:widowControl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1.修正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統計標準時間。</w:t>
            </w:r>
          </w:p>
          <w:p w14:paraId="5DB21E58" w14:textId="23F75DF4" w:rsidR="004B4AE5" w:rsidRPr="00A00F29" w:rsidRDefault="004B4AE5" w:rsidP="004B4AE5">
            <w:pPr>
              <w:widowControl/>
              <w:snapToGrid w:val="0"/>
              <w:ind w:left="196" w:hangingChars="98" w:hanging="196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2.配合政策名稱，修訂統計項目定義(三)急難救助：「馬上關懷急難救助」為「急難紓困」。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00F8" w14:textId="37C37891" w:rsidR="004B4AE5" w:rsidRPr="00A00F29" w:rsidRDefault="004B4AE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EC41" w14:textId="60F52ED6" w:rsidR="004B4AE5" w:rsidRPr="00A00F29" w:rsidRDefault="004B4AE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4B4AE5" w:rsidRPr="00A00F29" w14:paraId="247549F0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5AB66113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1B70732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59BD538" w14:textId="38FEDABD" w:rsidR="004B4AE5" w:rsidRPr="00A00F29" w:rsidRDefault="009F7EFA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64F86D5" w14:textId="63DC1369" w:rsidR="004B4AE5" w:rsidRPr="00A00F29" w:rsidRDefault="004B4AE5" w:rsidP="004B4AE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10730-02-04-2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3F469C6" w14:textId="253D4580" w:rsidR="004B4AE5" w:rsidRPr="00A00F29" w:rsidRDefault="004B4AE5" w:rsidP="004B4AE5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兒童及少年福利服務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28ACD51" w14:textId="41C6BE3F" w:rsidR="004B4AE5" w:rsidRPr="00A00F29" w:rsidRDefault="004B4AE5" w:rsidP="004B4AE5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007D3E39" w14:textId="77777777" w:rsidR="004B4AE5" w:rsidRPr="00A00F29" w:rsidRDefault="004B4AE5" w:rsidP="004B4AE5">
            <w:pPr>
              <w:widowControl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21F33D9F" w14:textId="5FC8C12F" w:rsidR="004B4AE5" w:rsidRPr="00A00F29" w:rsidRDefault="004B4AE5" w:rsidP="004B4AE5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為貼近實際單位名稱，將「機構名稱」修正為「中心名稱」。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C227" w14:textId="3721354F" w:rsidR="004B4AE5" w:rsidRPr="00A00F29" w:rsidRDefault="004B4AE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FDEE" w14:textId="50A6419F" w:rsidR="004B4AE5" w:rsidRPr="00A00F29" w:rsidRDefault="004B4AE5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  <w:r w:rsidR="005B79FE"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4B4AE5" w:rsidRPr="00A00F29" w14:paraId="7EDACA41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42A231B0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358FAF0" w14:textId="77777777" w:rsidR="004B4AE5" w:rsidRPr="00A00F29" w:rsidRDefault="004B4AE5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679FA665" w14:textId="241A4A45" w:rsidR="004B4AE5" w:rsidRPr="00A00F29" w:rsidRDefault="009F7EFA" w:rsidP="004B4AE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2BF6F64" w14:textId="33A815EC" w:rsidR="004B4AE5" w:rsidRPr="00A00F29" w:rsidRDefault="004B4AE5" w:rsidP="004B4AE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10730-03-01-2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5215573" w14:textId="53246A87" w:rsidR="004B4AE5" w:rsidRPr="00A00F29" w:rsidRDefault="004B4AE5" w:rsidP="004B4AE5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婦女福利服務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AD7FC03" w14:textId="72E60C9E" w:rsidR="004B4AE5" w:rsidRPr="00A00F29" w:rsidRDefault="004B4AE5" w:rsidP="004B4AE5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7E7F0494" w14:textId="77777777" w:rsidR="004B4AE5" w:rsidRPr="00A00F29" w:rsidRDefault="004B4AE5" w:rsidP="004B4AE5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69DF9348" w14:textId="77777777" w:rsidR="004B4AE5" w:rsidRPr="00A00F29" w:rsidRDefault="004B4AE5" w:rsidP="004B4AE5">
            <w:pPr>
              <w:widowControl/>
              <w:snapToGrid w:val="0"/>
              <w:ind w:left="196" w:hangingChars="98" w:hanging="196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因家庭福利服務公務統計報表業已刪除，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修正「一、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統計範圍及對象」。</w:t>
            </w:r>
          </w:p>
          <w:p w14:paraId="2AEBD3C3" w14:textId="41221230" w:rsidR="004B4AE5" w:rsidRPr="00A00F29" w:rsidRDefault="004B4AE5" w:rsidP="004B4AE5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2.配合報表格式，修正「三、分類標準」。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9D0F" w14:textId="10A467C6" w:rsidR="004B4AE5" w:rsidRPr="00A00F29" w:rsidRDefault="00117861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0B48" w14:textId="52C665C0" w:rsidR="004B4AE5" w:rsidRPr="00A00F29" w:rsidRDefault="00117861" w:rsidP="004B4A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年上半年</w:t>
            </w:r>
          </w:p>
        </w:tc>
      </w:tr>
      <w:tr w:rsidR="00117861" w:rsidRPr="00A00F29" w14:paraId="76C5F3C9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A8E1E9E" w14:textId="77777777" w:rsidR="00117861" w:rsidRPr="00A00F29" w:rsidRDefault="00117861" w:rsidP="00117861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93968BE" w14:textId="77777777" w:rsidR="00117861" w:rsidRPr="00A00F29" w:rsidRDefault="00117861" w:rsidP="00117861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1A741698" w14:textId="1FA00918" w:rsidR="00117861" w:rsidRPr="00A00F29" w:rsidRDefault="00117861" w:rsidP="00117861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2938953" w14:textId="53209DE4" w:rsidR="00117861" w:rsidRPr="00A00F29" w:rsidRDefault="00117861" w:rsidP="00117861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10730-03-02-2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10839A1" w14:textId="25562798" w:rsidR="00117861" w:rsidRPr="00A00F29" w:rsidRDefault="00117861" w:rsidP="00117861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婦女福利機構服務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3978E5C" w14:textId="7539BE0B" w:rsidR="00117861" w:rsidRPr="00A00F29" w:rsidRDefault="00117861" w:rsidP="0011786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433CA54E" w14:textId="77777777" w:rsidR="00117861" w:rsidRPr="00A00F29" w:rsidRDefault="00117861" w:rsidP="0011786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783D3416" w14:textId="089E7E2D" w:rsidR="00117861" w:rsidRPr="00A00F29" w:rsidRDefault="00117861" w:rsidP="00117861">
            <w:pPr>
              <w:widowControl/>
              <w:snapToGrid w:val="0"/>
              <w:ind w:left="42" w:hangingChars="21" w:hanging="42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為避免縣市定義認知不同，於婦女中途之家、庇護中心之「本期收容個案數」定義加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註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「每協助1人入所，計1人次；接受安置個案離開收容單位又重新入所，則可再計算計1人次。」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9EF" w14:textId="333C0BAA" w:rsidR="00117861" w:rsidRPr="00A00F29" w:rsidRDefault="00117861" w:rsidP="0011786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F19" w14:textId="219851B3" w:rsidR="00117861" w:rsidRPr="00A00F29" w:rsidRDefault="00117861" w:rsidP="0011786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年上半年</w:t>
            </w:r>
          </w:p>
        </w:tc>
      </w:tr>
      <w:tr w:rsidR="00205C49" w:rsidRPr="00A00F29" w14:paraId="675159F2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32660D4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25D73C5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62EFC5F" w14:textId="598990E5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3949E01" w14:textId="435B39D9" w:rsidR="00205C49" w:rsidRPr="00A00F29" w:rsidRDefault="00205C49" w:rsidP="00205C4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10730-04-07-2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77E6FDF" w14:textId="7D1C6BF0" w:rsidR="00205C49" w:rsidRPr="00A00F29" w:rsidRDefault="00205C49" w:rsidP="00205C49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獨居老人服務概況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89679E1" w14:textId="77845396" w:rsidR="00205C49" w:rsidRPr="00A00F29" w:rsidRDefault="00205C49" w:rsidP="00205C49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2A87A033" w14:textId="77777777" w:rsidR="00205C49" w:rsidRPr="00A00F29" w:rsidRDefault="00205C49" w:rsidP="00205C4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30197E00" w14:textId="505D9114" w:rsidR="00205C49" w:rsidRPr="00A00F29" w:rsidRDefault="00205C49" w:rsidP="00205C49">
            <w:pPr>
              <w:pStyle w:val="TableParagraph"/>
              <w:spacing w:before="5" w:line="223" w:lineRule="auto"/>
              <w:ind w:left="196" w:right="20" w:hangingChars="98" w:hanging="196"/>
              <w:jc w:val="both"/>
              <w:rPr>
                <w:rFonts w:cs="Times New Roman"/>
                <w:sz w:val="20"/>
                <w:szCs w:val="20"/>
                <w:lang w:val="en-US" w:bidi="ar-SA"/>
              </w:rPr>
            </w:pPr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1.</w:t>
            </w:r>
            <w:r w:rsidR="00B84868" w:rsidRPr="00A00F29">
              <w:rPr>
                <w:rFonts w:cs="Times New Roman" w:hint="eastAsia"/>
                <w:sz w:val="20"/>
                <w:szCs w:val="20"/>
                <w:lang w:val="en-US" w:bidi="ar-SA"/>
              </w:rPr>
              <w:t>考量「期底安裝緊急救援裝置人數」及「本期服務成果」等服務項目難以區分年齡別，</w:t>
            </w:r>
            <w:proofErr w:type="gramStart"/>
            <w:r w:rsidR="00B84868" w:rsidRPr="00A00F29">
              <w:rPr>
                <w:rFonts w:cs="Times New Roman" w:hint="eastAsia"/>
                <w:sz w:val="20"/>
                <w:szCs w:val="20"/>
                <w:lang w:val="en-US" w:bidi="ar-SA"/>
              </w:rPr>
              <w:t>爰</w:t>
            </w:r>
            <w:proofErr w:type="gramEnd"/>
            <w:r w:rsidR="00B84868" w:rsidRPr="00A00F29">
              <w:rPr>
                <w:rFonts w:cs="Times New Roman" w:hint="eastAsia"/>
                <w:sz w:val="20"/>
                <w:szCs w:val="20"/>
                <w:lang w:val="en-US" w:bidi="ar-SA"/>
              </w:rPr>
              <w:t>刪除「年齡別」</w:t>
            </w:r>
            <w:proofErr w:type="gramStart"/>
            <w:r w:rsidR="00B84868" w:rsidRPr="00A00F29">
              <w:rPr>
                <w:rFonts w:cs="Times New Roman" w:hint="eastAsia"/>
                <w:sz w:val="20"/>
                <w:szCs w:val="20"/>
                <w:lang w:val="en-US" w:bidi="ar-SA"/>
              </w:rPr>
              <w:t>複</w:t>
            </w:r>
            <w:proofErr w:type="gramEnd"/>
            <w:r w:rsidR="00B84868" w:rsidRPr="00A00F29">
              <w:rPr>
                <w:rFonts w:cs="Times New Roman" w:hint="eastAsia"/>
                <w:sz w:val="20"/>
                <w:szCs w:val="20"/>
                <w:lang w:val="en-US" w:bidi="ar-SA"/>
              </w:rPr>
              <w:t>分類。</w:t>
            </w:r>
          </w:p>
          <w:p w14:paraId="5D0385B0" w14:textId="604FEBF6" w:rsidR="00205C49" w:rsidRPr="00A00F29" w:rsidRDefault="00205C49" w:rsidP="00205C49">
            <w:pPr>
              <w:pStyle w:val="TableParagraph"/>
              <w:tabs>
                <w:tab w:val="left" w:pos="182"/>
              </w:tabs>
              <w:spacing w:before="5" w:line="223" w:lineRule="auto"/>
              <w:ind w:left="210" w:right="20" w:hangingChars="105" w:hanging="210"/>
              <w:jc w:val="both"/>
              <w:rPr>
                <w:rFonts w:cs="Times New Roman"/>
                <w:sz w:val="20"/>
                <w:szCs w:val="20"/>
                <w:lang w:val="en-US" w:bidi="ar-SA"/>
              </w:rPr>
            </w:pPr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2.考量獨居老人需求多元性，</w:t>
            </w:r>
            <w:proofErr w:type="gramStart"/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爰</w:t>
            </w:r>
            <w:proofErr w:type="gramEnd"/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將「長照服務」納入本期服務成果，並刪除「本期轉</w:t>
            </w:r>
            <w:proofErr w:type="gramStart"/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介</w:t>
            </w:r>
            <w:proofErr w:type="gramEnd"/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長期照顧</w:t>
            </w:r>
            <w:r w:rsidR="008547AB" w:rsidRPr="00A00F29">
              <w:rPr>
                <w:rFonts w:cs="Times New Roman" w:hint="eastAsia"/>
                <w:sz w:val="20"/>
                <w:szCs w:val="20"/>
                <w:lang w:val="en-US" w:bidi="ar-SA"/>
              </w:rPr>
              <w:t>人數</w:t>
            </w:r>
            <w:r w:rsidRPr="00A00F29">
              <w:rPr>
                <w:rFonts w:cs="Times New Roman"/>
                <w:sz w:val="20"/>
                <w:szCs w:val="20"/>
                <w:lang w:val="en-US" w:bidi="ar-SA"/>
              </w:rPr>
              <w:t>」。</w:t>
            </w:r>
          </w:p>
          <w:p w14:paraId="6B2C99E9" w14:textId="77777777" w:rsidR="00205C49" w:rsidRPr="00A00F29" w:rsidRDefault="00205C49" w:rsidP="00205C4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7FCE8B98" w14:textId="29196BD8" w:rsidR="00205C49" w:rsidRPr="00A00F29" w:rsidRDefault="00205C49" w:rsidP="00205C49">
            <w:pPr>
              <w:widowControl/>
              <w:snapToGrid w:val="0"/>
              <w:ind w:left="28" w:hangingChars="14" w:hanging="28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因應現行作業及報表格式，修正「一、統計範圍及對象」、「三、分類標準」及「四、統計項目定義」。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44C6" w14:textId="7FB9F5F4" w:rsidR="00205C49" w:rsidRPr="00A00F29" w:rsidRDefault="00234107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31D3" w14:textId="09A7D789" w:rsidR="00205C49" w:rsidRPr="00A00F29" w:rsidRDefault="00205C49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205C49" w:rsidRPr="00A00F29" w14:paraId="0B222791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6F48124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D0B0EF4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C498E6B" w14:textId="0D887D5B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CE9684C" w14:textId="4F4AFC09" w:rsidR="00205C49" w:rsidRPr="00A00F29" w:rsidRDefault="00205C49" w:rsidP="00205C4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10730-05-01-2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1532C1D" w14:textId="275EB813" w:rsidR="00205C49" w:rsidRPr="00A00F29" w:rsidRDefault="00205C49" w:rsidP="00205C49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身心障礙者人數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ED01BCC" w14:textId="2AD19CB4" w:rsidR="00205C49" w:rsidRPr="00A00F29" w:rsidRDefault="00205C49" w:rsidP="00205C49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46755E56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1FB0E4E2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spacing w:line="360" w:lineRule="exact"/>
              <w:ind w:left="182" w:hangingChars="91" w:hanging="182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60496B32" w14:textId="77777777" w:rsidR="00205C49" w:rsidRPr="00A00F29" w:rsidRDefault="00205C49" w:rsidP="00205C49">
            <w:pPr>
              <w:widowControl/>
              <w:shd w:val="clear" w:color="auto" w:fill="FFFFFF" w:themeFill="background1"/>
              <w:suppressAutoHyphens/>
              <w:autoSpaceDN w:val="0"/>
              <w:snapToGrid w:val="0"/>
              <w:spacing w:line="360" w:lineRule="exact"/>
              <w:ind w:left="182" w:hangingChars="91" w:hanging="182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7BA246BC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60C70A9E" w14:textId="59413422" w:rsidR="00205C49" w:rsidRPr="00A00F29" w:rsidRDefault="00205C49" w:rsidP="00205C49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0B2310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415D" w14:textId="297C7A10" w:rsidR="00205C49" w:rsidRPr="00A00F29" w:rsidRDefault="00234107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7130" w14:textId="3608AC2A" w:rsidR="00205C49" w:rsidRPr="00A00F29" w:rsidRDefault="00205C49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205C49" w:rsidRPr="00A00F29" w14:paraId="3609E26A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8549315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F9B6951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824165A" w14:textId="483DCF92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0B7A50F1" w14:textId="2F4F56B3" w:rsidR="00205C49" w:rsidRPr="00A00F29" w:rsidRDefault="00205C49" w:rsidP="00205C4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10730-05-02-2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6E7FE3A6" w14:textId="32022D5E" w:rsidR="00205C49" w:rsidRPr="00A00F29" w:rsidRDefault="00205C49" w:rsidP="00205C49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身心障礙者之年齡分配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B4D36B0" w14:textId="3C754901" w:rsidR="00205C49" w:rsidRPr="00A00F29" w:rsidRDefault="00205C49" w:rsidP="00205C49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7A7E7F48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61E5D7C7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4993D96A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spacing w:line="360" w:lineRule="exact"/>
              <w:ind w:left="210" w:hangingChars="105" w:hanging="210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48089578" w14:textId="77777777" w:rsidR="00205C49" w:rsidRPr="00A00F29" w:rsidRDefault="00205C49" w:rsidP="00205C49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1C37E09F" w14:textId="313095F5" w:rsidR="00205C49" w:rsidRPr="00A00F29" w:rsidRDefault="00205C49" w:rsidP="00205C49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B0322B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EFB5" w14:textId="39944754" w:rsidR="00205C49" w:rsidRPr="00A00F29" w:rsidRDefault="00205C49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B237" w14:textId="08813ECE" w:rsidR="00205C49" w:rsidRPr="00A00F29" w:rsidRDefault="00205C49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D537EB" w:rsidRPr="00A00F29" w14:paraId="4319425F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423C45AF" w14:textId="77777777" w:rsidR="00D537EB" w:rsidRPr="00A00F29" w:rsidRDefault="00D537EB" w:rsidP="00D537E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D4A1A27" w14:textId="77777777" w:rsidR="00D537EB" w:rsidRPr="00A00F29" w:rsidRDefault="00D537EB" w:rsidP="00D537E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ED9F9E6" w14:textId="77777777" w:rsidR="00D537EB" w:rsidRPr="00A00F29" w:rsidRDefault="00D537EB" w:rsidP="00D537E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B54BB14" w14:textId="176520BE" w:rsidR="00D537EB" w:rsidRPr="00A00F29" w:rsidRDefault="00D537EB" w:rsidP="00D537EB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10730-05-03-2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C99D5E5" w14:textId="5DE60175" w:rsidR="00D537EB" w:rsidRPr="00A00F29" w:rsidRDefault="00D537EB" w:rsidP="00D537EB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身心障礙者障礙成因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4AF6DB0" w14:textId="7DFC0CA6" w:rsidR="00D537EB" w:rsidRPr="00A00F29" w:rsidRDefault="00D537EB" w:rsidP="00D537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497E4041" w14:textId="77777777" w:rsidR="00D537EB" w:rsidRPr="00A00F29" w:rsidRDefault="00D537EB" w:rsidP="00D537EB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0B73D283" w14:textId="77777777" w:rsidR="00D537EB" w:rsidRPr="00A00F29" w:rsidRDefault="00D537EB" w:rsidP="00D537EB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755F9758" w14:textId="77777777" w:rsidR="00D537EB" w:rsidRPr="00A00F29" w:rsidRDefault="00D537EB" w:rsidP="00D537EB">
            <w:pPr>
              <w:widowControl/>
              <w:suppressAutoHyphens/>
              <w:autoSpaceDN w:val="0"/>
              <w:snapToGrid w:val="0"/>
              <w:spacing w:line="360" w:lineRule="exact"/>
              <w:ind w:left="196" w:hangingChars="98" w:hanging="196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6F3E0E2A" w14:textId="77777777" w:rsidR="00D537EB" w:rsidRPr="00A00F29" w:rsidRDefault="00D537EB" w:rsidP="00D537EB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74C09034" w14:textId="4A91C3AC" w:rsidR="00D537EB" w:rsidRPr="00A00F29" w:rsidRDefault="00D537EB" w:rsidP="00D537EB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0078D4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0956" w14:textId="369F6D2D" w:rsidR="00D537EB" w:rsidRPr="00A00F29" w:rsidRDefault="00D537EB" w:rsidP="00D537E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F831" w14:textId="41A1A48B" w:rsidR="00D537EB" w:rsidRPr="00A00F29" w:rsidRDefault="00D537EB" w:rsidP="00D537E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205C49" w:rsidRPr="00A00F29" w14:paraId="22799730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B1416CC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CBB5340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9756823" w14:textId="77777777" w:rsidR="00205C49" w:rsidRPr="00A00F29" w:rsidRDefault="00205C49" w:rsidP="00205C4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828CECB" w14:textId="68A239FE" w:rsidR="00205C49" w:rsidRPr="00A00F29" w:rsidRDefault="00205C49" w:rsidP="00205C4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10730-05-05-2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09237E8" w14:textId="6E7D5D20" w:rsidR="00205C49" w:rsidRPr="00A00F29" w:rsidRDefault="00205C49" w:rsidP="00205C49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身心障礙者生活補助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477AA5B" w14:textId="7EAE8278" w:rsidR="00205C49" w:rsidRPr="00A00F29" w:rsidRDefault="00205C49" w:rsidP="00205C49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月報</w:t>
            </w:r>
          </w:p>
        </w:tc>
        <w:tc>
          <w:tcPr>
            <w:tcW w:w="4253" w:type="dxa"/>
            <w:shd w:val="clear" w:color="auto" w:fill="auto"/>
          </w:tcPr>
          <w:p w14:paraId="07D03892" w14:textId="77777777" w:rsidR="00205C49" w:rsidRPr="00A00F29" w:rsidRDefault="00205C49" w:rsidP="00205C4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5A16FFFF" w14:textId="3103A913" w:rsidR="00205C49" w:rsidRPr="00A00F29" w:rsidRDefault="00205C49" w:rsidP="00205C49">
            <w:pPr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1.為產製不利處境者性別統計，新增「年齡別」分類</w:t>
            </w:r>
            <w:r w:rsidR="00B36393" w:rsidRPr="00A00F29">
              <w:rPr>
                <w:rFonts w:ascii="標楷體" w:eastAsia="標楷體" w:hAnsi="標楷體" w:hint="eastAsia"/>
                <w:sz w:val="20"/>
                <w:szCs w:val="20"/>
              </w:rPr>
              <w:t>，並將原「低收入戶」、「中低收入戶」及「最低生活費1.5倍以上未達2.5倍者」3統計項目歸類為「福利身分別」。</w:t>
            </w:r>
          </w:p>
          <w:p w14:paraId="3F67B400" w14:textId="77777777" w:rsidR="00205C49" w:rsidRPr="00A00F29" w:rsidRDefault="00205C49" w:rsidP="00205C49">
            <w:pPr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2.為完整統計經濟條件下領取身障生活補助情形，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爰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將「榮民」部分，比照原住民方式，獨立統計。</w:t>
            </w:r>
          </w:p>
          <w:p w14:paraId="08714017" w14:textId="77777777" w:rsidR="00205C49" w:rsidRPr="00A00F29" w:rsidRDefault="00205C49" w:rsidP="00205C49">
            <w:pPr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3.增附註說明。</w:t>
            </w:r>
          </w:p>
          <w:p w14:paraId="202BCC12" w14:textId="7BB46EE5" w:rsidR="00205C49" w:rsidRPr="00A00F29" w:rsidRDefault="00205C49" w:rsidP="00205C4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配合報表格式，修正「分類標準」。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7FD7" w14:textId="77777777" w:rsidR="00205C49" w:rsidRPr="00A00F29" w:rsidRDefault="00205C49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48E1" w14:textId="59FF797A" w:rsidR="00205C49" w:rsidRPr="00A00F29" w:rsidRDefault="00205C49" w:rsidP="00205C4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114年1月</w:t>
            </w:r>
          </w:p>
        </w:tc>
      </w:tr>
      <w:tr w:rsidR="00117978" w:rsidRPr="00A00F29" w14:paraId="22660001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DA9CFCD" w14:textId="77777777" w:rsidR="00117978" w:rsidRPr="00A00F29" w:rsidRDefault="00117978" w:rsidP="00117978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695AA43" w14:textId="77777777" w:rsidR="00117978" w:rsidRPr="00A00F29" w:rsidRDefault="00117978" w:rsidP="00117978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16B1AE6C" w14:textId="77777777" w:rsidR="00117978" w:rsidRPr="00A00F29" w:rsidRDefault="00117978" w:rsidP="00117978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97D3628" w14:textId="540F3E67" w:rsidR="00117978" w:rsidRPr="00A00F29" w:rsidRDefault="00117978" w:rsidP="00117978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10730-05-07-2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3937CF8" w14:textId="5D5CE3DF" w:rsidR="00117978" w:rsidRPr="00A00F29" w:rsidRDefault="00117978" w:rsidP="00117978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註銷領有身心障礙證明者及死亡者年齡分析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C2DE0CE" w14:textId="29E5692B" w:rsidR="00117978" w:rsidRPr="00A00F29" w:rsidRDefault="00117978" w:rsidP="0011797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61005A21" w14:textId="77777777" w:rsidR="00117978" w:rsidRPr="00A00F29" w:rsidRDefault="00117978" w:rsidP="00117978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658E9713" w14:textId="77777777" w:rsidR="00117978" w:rsidRPr="00A00F29" w:rsidRDefault="00117978" w:rsidP="00117978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2A46B41B" w14:textId="77777777" w:rsidR="00117978" w:rsidRPr="00A00F29" w:rsidRDefault="00117978" w:rsidP="00117978">
            <w:pPr>
              <w:widowControl/>
              <w:suppressAutoHyphens/>
              <w:autoSpaceDN w:val="0"/>
              <w:snapToGrid w:val="0"/>
              <w:spacing w:line="360" w:lineRule="exact"/>
              <w:ind w:left="210" w:hangingChars="105" w:hanging="210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7578417A" w14:textId="77777777" w:rsidR="00117978" w:rsidRPr="00A00F29" w:rsidRDefault="00117978" w:rsidP="00117978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319E5C61" w14:textId="489FD7B9" w:rsidR="00117978" w:rsidRPr="00A00F29" w:rsidRDefault="00117978" w:rsidP="00117978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532286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D2E7" w14:textId="4E433225" w:rsidR="00117978" w:rsidRPr="00A00F29" w:rsidRDefault="00117978" w:rsidP="0011797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9D58" w14:textId="0690846E" w:rsidR="00117978" w:rsidRPr="00A00F29" w:rsidRDefault="00117978" w:rsidP="0011797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211F79" w:rsidRPr="00A00F29" w14:paraId="5D38ED39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E1AE155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84351D9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9A7AEC0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0E7C913" w14:textId="1C84D834" w:rsidR="00211F79" w:rsidRPr="00A00F29" w:rsidRDefault="00211F79" w:rsidP="00211F7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10730-05-10-2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719C921" w14:textId="6AB1933C" w:rsidR="00211F79" w:rsidRPr="00A00F29" w:rsidRDefault="00211F79" w:rsidP="00211F79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身心障礙福利機構服務使用者人數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345A7C5" w14:textId="20B4EFE5" w:rsidR="00211F79" w:rsidRPr="00A00F29" w:rsidRDefault="00211F79" w:rsidP="00211F79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5863DF15" w14:textId="77777777" w:rsidR="00211F79" w:rsidRPr="00A00F29" w:rsidRDefault="00211F79" w:rsidP="00211F79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0A721FFE" w14:textId="77777777" w:rsidR="00211F79" w:rsidRPr="00A00F29" w:rsidRDefault="00211F79" w:rsidP="00211F79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5742144F" w14:textId="77777777" w:rsidR="00211F79" w:rsidRPr="00A00F29" w:rsidRDefault="00211F79" w:rsidP="00211F79">
            <w:pPr>
              <w:widowControl/>
              <w:suppressAutoHyphens/>
              <w:autoSpaceDN w:val="0"/>
              <w:snapToGrid w:val="0"/>
              <w:spacing w:line="360" w:lineRule="exact"/>
              <w:ind w:left="210" w:hangingChars="105" w:hanging="210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1D120E04" w14:textId="77777777" w:rsidR="00211F79" w:rsidRPr="00A00F29" w:rsidRDefault="00211F79" w:rsidP="00211F79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31FBBD20" w14:textId="230410A8" w:rsidR="00211F79" w:rsidRPr="00A00F29" w:rsidRDefault="00211F79" w:rsidP="00211F79">
            <w:pPr>
              <w:widowControl/>
              <w:snapToGrid w:val="0"/>
              <w:ind w:left="140" w:hangingChars="70" w:hanging="1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801625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464D" w14:textId="19515143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AB00" w14:textId="2DD166B1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F55C32" w:rsidRPr="00A00F29" w14:paraId="04476797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6BF195D2" w14:textId="77777777" w:rsidR="00F55C32" w:rsidRPr="00A00F29" w:rsidRDefault="00F55C32" w:rsidP="00F55C32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E0D8BA2" w14:textId="77777777" w:rsidR="00F55C32" w:rsidRPr="00A00F29" w:rsidRDefault="00F55C32" w:rsidP="00F55C32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58B28085" w14:textId="77777777" w:rsidR="00F55C32" w:rsidRPr="00A00F29" w:rsidRDefault="00F55C32" w:rsidP="00F55C32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2F950C5" w14:textId="04F2120E" w:rsidR="00F55C32" w:rsidRPr="00A00F29" w:rsidRDefault="00F55C32" w:rsidP="00F55C32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10730-05-12-2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19C8955" w14:textId="78315DC6" w:rsidR="00F55C32" w:rsidRPr="00A00F29" w:rsidRDefault="00F55C32" w:rsidP="00F55C32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多重障礙者人數按多重障礙類別分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D4D4DB5" w14:textId="293E82D2" w:rsidR="00F55C32" w:rsidRPr="00A00F29" w:rsidRDefault="00F55C32" w:rsidP="00F55C32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5E2D8CF3" w14:textId="77777777" w:rsidR="00F55C32" w:rsidRPr="00A00F29" w:rsidRDefault="00F55C32" w:rsidP="00F55C3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14853E3E" w14:textId="77777777" w:rsidR="00F55C32" w:rsidRPr="00A00F29" w:rsidRDefault="00F55C32" w:rsidP="00F55C32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為與其他文件用詞一致，將身心障礙類別名稱中之「者」字刪除。</w:t>
            </w:r>
          </w:p>
          <w:p w14:paraId="56B17C95" w14:textId="77777777" w:rsidR="00F55C32" w:rsidRPr="00A00F29" w:rsidRDefault="00F55C32" w:rsidP="00F55C32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61B8C4D7" w14:textId="72053279" w:rsidR="00F55C32" w:rsidRPr="00A00F29" w:rsidRDefault="00F55C32" w:rsidP="00F55C3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配合報表格式，「統計項目定義」文字修正。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686A" w14:textId="54CE44F4" w:rsidR="00F55C32" w:rsidRPr="00A00F29" w:rsidRDefault="00234107" w:rsidP="00F55C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6B19" w14:textId="7BFEE2CB" w:rsidR="00F55C32" w:rsidRPr="00A00F29" w:rsidRDefault="00F55C32" w:rsidP="00F55C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5957A9" w:rsidRPr="00A00F29" w14:paraId="49A12D4C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425DC699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298C502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59CAA701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E75C3EE" w14:textId="4C6E3DB3" w:rsidR="005957A9" w:rsidRPr="00A00F29" w:rsidRDefault="005957A9" w:rsidP="005957A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10730-05-13-2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6EA50E3" w14:textId="2B5CEE37" w:rsidR="005957A9" w:rsidRPr="00A00F29" w:rsidRDefault="005957A9" w:rsidP="005957A9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多重障礙者之年齡分配按多重障礙類別分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62DDC9F" w14:textId="432F88E9" w:rsidR="005957A9" w:rsidRPr="00A00F29" w:rsidRDefault="005957A9" w:rsidP="005957A9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11A41D0D" w14:textId="77777777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5FFB3D5C" w14:textId="77777777" w:rsidR="005957A9" w:rsidRPr="00A00F29" w:rsidRDefault="005957A9" w:rsidP="005957A9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為與其他文件用詞一致，將身心障礙類別名稱中之「者」字刪除。</w:t>
            </w:r>
          </w:p>
          <w:p w14:paraId="446DD0C2" w14:textId="77777777" w:rsidR="005957A9" w:rsidRPr="00A00F29" w:rsidRDefault="005957A9" w:rsidP="005957A9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721C9FEB" w14:textId="43EE7041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配合報表格式，「統計項目定義」文字修正。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E345" w14:textId="784B166E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34B" w14:textId="1D55BDC5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211F79" w:rsidRPr="00A00F29" w14:paraId="3DEC3C4C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47538990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AD121B1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74066EF8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5DC210C" w14:textId="2D5535EC" w:rsidR="00211F79" w:rsidRPr="00A00F29" w:rsidRDefault="00211F79" w:rsidP="00211F7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10730-05-14-2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8EC9410" w14:textId="613EC023" w:rsidR="00211F79" w:rsidRPr="00A00F29" w:rsidRDefault="00211F79" w:rsidP="00211F7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身心障礙者支持服務成果(試編)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6F90754" w14:textId="2AB9808A" w:rsidR="00211F79" w:rsidRPr="00A00F29" w:rsidRDefault="00211F79" w:rsidP="00211F79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2984F16C" w14:textId="77777777" w:rsidR="00211F79" w:rsidRPr="00A00F29" w:rsidRDefault="00211F79" w:rsidP="00211F79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35D7DB20" w14:textId="6C2E740E" w:rsidR="00211F79" w:rsidRPr="00A00F29" w:rsidRDefault="00211F79" w:rsidP="00211F79">
            <w:pPr>
              <w:widowControl/>
              <w:ind w:left="14" w:hangingChars="7" w:hanging="14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為「統計範圍及對象」更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清楚，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增加「不含依長期照顧服務法第10、11及13條之服務或補助成果」文字說明，並修正「統計項目定義(三)居家服務及(四)社區服務」之定義說明。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1C7D" w14:textId="1A8C741B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B44A" w14:textId="04E7BCDF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5957A9" w:rsidRPr="00A00F29" w14:paraId="1A7FCD94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AD1F90A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44BCEC5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7B48491C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1F29A671" w14:textId="4D27234A" w:rsidR="005957A9" w:rsidRPr="00A00F29" w:rsidRDefault="005957A9" w:rsidP="005957A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10730-05-16-2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BE30CDA" w14:textId="6EF071C6" w:rsidR="005957A9" w:rsidRPr="00A00F29" w:rsidRDefault="005957A9" w:rsidP="005957A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原住民身心障礙者人數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070CBD4" w14:textId="14A7C5EB" w:rsidR="005957A9" w:rsidRPr="00A00F29" w:rsidRDefault="005957A9" w:rsidP="005957A9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036087D7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2947F0D0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47EE2DC2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ind w:left="196" w:hangingChars="98" w:hanging="196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175E4F49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6F1EFA82" w14:textId="07D7FDBC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801625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4018" w14:textId="1E33EE94" w:rsidR="005957A9" w:rsidRPr="00A00F29" w:rsidRDefault="00C05351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9DBA" w14:textId="64DB91E4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5957A9" w:rsidRPr="00A00F29" w14:paraId="6330BBCC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3FE548C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EFE5806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E83BDDD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F179F66" w14:textId="5F09C9EE" w:rsidR="005957A9" w:rsidRPr="00A00F29" w:rsidRDefault="005957A9" w:rsidP="005957A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10730-05-17-2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84AFD46" w14:textId="0C7EA7DB" w:rsidR="005957A9" w:rsidRPr="00A00F29" w:rsidRDefault="005957A9" w:rsidP="005957A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原住民身心障礙者之年齡分配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FE32B83" w14:textId="7E5E60E6" w:rsidR="005957A9" w:rsidRPr="00A00F29" w:rsidRDefault="005957A9" w:rsidP="005957A9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05B85F8E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0D3671C7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7CB792B1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ind w:left="196" w:hangingChars="98" w:hanging="196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2983815F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5FFF6056" w14:textId="33FC47CD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CC5072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9CC8" w14:textId="64F8166D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80D1" w14:textId="256DB432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5957A9" w:rsidRPr="00A00F29" w14:paraId="3D092517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5FA17433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FF3A25E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50A8C1D2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5206EAD" w14:textId="6182911D" w:rsidR="005957A9" w:rsidRPr="00A00F29" w:rsidRDefault="005957A9" w:rsidP="005957A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10730-05-18-2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842D76F" w14:textId="62E14FCF" w:rsidR="005957A9" w:rsidRPr="00A00F29" w:rsidRDefault="005957A9" w:rsidP="005957A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原住民身心障礙者障礙成因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74FAF71" w14:textId="24E38EAF" w:rsidR="005957A9" w:rsidRPr="00A00F29" w:rsidRDefault="005957A9" w:rsidP="005957A9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48E584B3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2820988D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ind w:left="190" w:hangingChars="95" w:hanging="190"/>
              <w:jc w:val="both"/>
              <w:textAlignment w:val="baselin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1.為與其他文件用詞一致，將身心障礙類別名稱中之「者」字刪除。</w:t>
            </w:r>
          </w:p>
          <w:p w14:paraId="058924AE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ind w:left="144" w:hangingChars="72" w:hanging="144"/>
              <w:jc w:val="both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3"/>
                <w:sz w:val="20"/>
                <w:szCs w:val="20"/>
              </w:rPr>
              <w:t>2.原統計項「舊制轉換新制暫無法歸類者」因含有其他類別者，修正為「其他(含舊制轉換新制暫無法歸類)」。</w:t>
            </w:r>
          </w:p>
          <w:p w14:paraId="7950D750" w14:textId="77777777" w:rsidR="005957A9" w:rsidRPr="00A00F29" w:rsidRDefault="005957A9" w:rsidP="005957A9">
            <w:pPr>
              <w:widowControl/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1F3D81BF" w14:textId="780CC64A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="00CC5072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修正「統計項目定義」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43F2" w14:textId="629CA944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604C" w14:textId="0CBEC248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211F79" w:rsidRPr="00A00F29" w14:paraId="39625455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2E0C943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495C404" w14:textId="0650E0C5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08D9B88" w14:textId="67CB990A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3946E38" w14:textId="7EB3940E" w:rsidR="00211F79" w:rsidRPr="00A00F29" w:rsidRDefault="00211F79" w:rsidP="00211F7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10730-06-03-2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05554EE" w14:textId="28B6CE13" w:rsidR="00211F79" w:rsidRPr="00A00F29" w:rsidRDefault="00211F79" w:rsidP="00211F7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發展遲緩兒童早期療育服務概況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4A7E83C" w14:textId="255436AC" w:rsidR="00211F79" w:rsidRPr="00A00F29" w:rsidRDefault="00211F79" w:rsidP="00211F79">
            <w:pPr>
              <w:spacing w:line="3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375B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4" w:hangingChars="12" w:hanging="24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609DE120" w14:textId="77D273D9" w:rsidR="00211F79" w:rsidRPr="00A00F29" w:rsidRDefault="00211F79" w:rsidP="00211F7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應業務需求，「三、收托單位及人數」之「收托機構個案人數」及「本季底實際收托人數按年齡分」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之表側增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列「疑似發展遲緩」。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7652" w14:textId="5175478E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FEA1" w14:textId="09819370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211F79" w:rsidRPr="00A00F29" w14:paraId="00328F52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0C4A25A9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39383A3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1D2DC362" w14:textId="77777777" w:rsidR="00211F79" w:rsidRPr="00A00F29" w:rsidRDefault="00211F79" w:rsidP="00211F7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FAD3ECB" w14:textId="5FB34B35" w:rsidR="00211F79" w:rsidRPr="00A00F29" w:rsidRDefault="00211F79" w:rsidP="00211F7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10730-06-14-2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44EFACA" w14:textId="2F053038" w:rsidR="00211F79" w:rsidRPr="00A00F29" w:rsidRDefault="00211F79" w:rsidP="00211F7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脆弱家庭關懷輔導處遇服務執行概況(試編)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4F7F9C3" w14:textId="036E5826" w:rsidR="00211F79" w:rsidRPr="00A00F29" w:rsidRDefault="00211F79" w:rsidP="00211F79">
            <w:pPr>
              <w:spacing w:line="3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季報</w:t>
            </w:r>
          </w:p>
        </w:tc>
        <w:tc>
          <w:tcPr>
            <w:tcW w:w="4253" w:type="dxa"/>
            <w:shd w:val="clear" w:color="auto" w:fill="auto"/>
          </w:tcPr>
          <w:p w14:paraId="3B384DB2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4" w:hangingChars="12" w:hanging="24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本部業於113年5月23日衛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部統字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第1132540150號函請地方政府先行增列統計，報表格式併入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114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年度修訂作業，並追溯自113年起修正。</w:t>
            </w:r>
          </w:p>
          <w:p w14:paraId="7A097FBA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4" w:hangingChars="12" w:hanging="24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5975E925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12" w:hangingChars="106" w:hanging="212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1.考量統計項統計標準時間不同，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爰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資料時間刪除「(當年累計至　月)」文字。</w:t>
            </w:r>
          </w:p>
          <w:p w14:paraId="1B7E23E9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12" w:hangingChars="106" w:hanging="212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2.為完整統計「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集篩派案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中心受理之通報數\通報單位」，增列『其他』。</w:t>
            </w:r>
          </w:p>
          <w:p w14:paraId="51345199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12" w:hangingChars="106" w:hanging="212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3.「二、脆弱家庭案件處理情形」之『經社工訪視評估通報內容與事實不符，且無福利需求』、『個案已出境』、『其他』等項，應屬「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按訪視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評估結果」，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爰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表頭增加</w:t>
            </w:r>
            <w:r w:rsidRPr="00A00F2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「</w:t>
            </w:r>
            <w:proofErr w:type="gramStart"/>
            <w:r w:rsidRPr="00A00F2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按訪視</w:t>
            </w:r>
            <w:proofErr w:type="gramEnd"/>
            <w:r w:rsidRPr="00A00F2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評估結果分」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；並以雙線與「尚評估中」區隔。</w:t>
            </w:r>
          </w:p>
          <w:p w14:paraId="5F2B3E03" w14:textId="77777777" w:rsidR="00211F79" w:rsidRPr="00A00F29" w:rsidRDefault="00211F79" w:rsidP="00211F79">
            <w:pPr>
              <w:widowControl/>
              <w:snapToGrid w:val="0"/>
              <w:spacing w:line="360" w:lineRule="exact"/>
              <w:ind w:left="24" w:hangingChars="12" w:hanging="24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lastRenderedPageBreak/>
              <w:t>編製說明：</w:t>
            </w:r>
          </w:p>
          <w:p w14:paraId="500E154C" w14:textId="18F6D45B" w:rsidR="00211F79" w:rsidRPr="00A00F29" w:rsidRDefault="00211F79" w:rsidP="00211F79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配合統計項，修正「統計標準時間」。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EE1C" w14:textId="76A68E25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786B" w14:textId="163FC50E" w:rsidR="00211F79" w:rsidRPr="00A00F29" w:rsidRDefault="00211F79" w:rsidP="00211F7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EB3208" w:rsidRPr="00A00F2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年第1季</w:t>
            </w:r>
          </w:p>
        </w:tc>
      </w:tr>
      <w:tr w:rsidR="005957A9" w:rsidRPr="00A00F29" w14:paraId="2F850FAC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EB0E660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382C372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5A90DB15" w14:textId="77777777" w:rsidR="005957A9" w:rsidRPr="00A00F29" w:rsidRDefault="005957A9" w:rsidP="005957A9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A00F29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02319956" w14:textId="503D63AD" w:rsidR="005957A9" w:rsidRPr="00A00F29" w:rsidRDefault="005957A9" w:rsidP="005957A9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10740-90-03-2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3D43083" w14:textId="6DACDF79" w:rsidR="005957A9" w:rsidRPr="00A00F29" w:rsidRDefault="005957A9" w:rsidP="005957A9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兒少保護個案基本資料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E55FB3E" w14:textId="689D3E19" w:rsidR="005957A9" w:rsidRPr="00A00F29" w:rsidRDefault="005957A9" w:rsidP="005957A9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73644103" w14:textId="77777777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681EFA90" w14:textId="77777777" w:rsidR="005957A9" w:rsidRPr="00A00F29" w:rsidRDefault="005957A9" w:rsidP="005957A9">
            <w:pPr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1.因「兒少物質濫用」，自112年7月移由少年輔導委員會或教育主管機關辦理，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爰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刪除本統計項。</w:t>
            </w:r>
          </w:p>
          <w:p w14:paraId="077F4480" w14:textId="2C488696" w:rsidR="005957A9" w:rsidRPr="00A00F29" w:rsidRDefault="005957A9" w:rsidP="005957A9">
            <w:pPr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2.為能有更細緻統計，「五、施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虐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者人數-按身分別分」，再增加「父或母之同居人」…等11類身分別統計</w:t>
            </w:r>
            <w:r w:rsidR="00C62E12" w:rsidRPr="00A00F29">
              <w:rPr>
                <w:rFonts w:ascii="標楷體" w:eastAsia="標楷體" w:hAnsi="標楷體" w:hint="eastAsia"/>
                <w:sz w:val="20"/>
                <w:szCs w:val="20"/>
              </w:rPr>
              <w:t>，並將原「同居人」、「教師」、「同學」及「保母」統計項目刪除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873A257" w14:textId="77777777" w:rsidR="005957A9" w:rsidRPr="00A00F29" w:rsidRDefault="005957A9" w:rsidP="005957A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3792D734" w14:textId="4727B427" w:rsidR="005957A9" w:rsidRPr="00A00F29" w:rsidRDefault="005957A9" w:rsidP="005957A9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統計項目定義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刪除『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兒少物質濫用』，並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新增『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(前)親密關係伴侶』定義說明。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715" w14:textId="118CA812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4F80" w14:textId="77777777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</w:p>
          <w:p w14:paraId="72548527" w14:textId="54DDA476" w:rsidR="005957A9" w:rsidRPr="00A00F29" w:rsidRDefault="005957A9" w:rsidP="005957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上半年 </w:t>
            </w:r>
          </w:p>
        </w:tc>
      </w:tr>
      <w:tr w:rsidR="00D95034" w:rsidRPr="00A00F29" w14:paraId="648D8434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1EB6FF8B" w14:textId="77777777" w:rsidR="00D95034" w:rsidRPr="00A00F29" w:rsidRDefault="00D95034" w:rsidP="00D9503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D764AF7" w14:textId="77777777" w:rsidR="00D95034" w:rsidRPr="00A00F29" w:rsidRDefault="00D95034" w:rsidP="00D9503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6E26CCE7" w14:textId="77777777" w:rsidR="00D95034" w:rsidRPr="00A00F29" w:rsidRDefault="00D95034" w:rsidP="00D9503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618FBEC4" w14:textId="5937201F" w:rsidR="00D95034" w:rsidRPr="00A00F29" w:rsidRDefault="00D95034" w:rsidP="00D95034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10740-90-04-2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629640FD" w14:textId="7CF3FE04" w:rsidR="00D95034" w:rsidRPr="00A00F29" w:rsidRDefault="00D95034" w:rsidP="00D95034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兒少保護個案處遇及結案情形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948174E" w14:textId="29F425AF" w:rsidR="00D95034" w:rsidRPr="00A00F29" w:rsidRDefault="00D95034" w:rsidP="00D95034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55176CBE" w14:textId="77777777" w:rsidR="00D95034" w:rsidRPr="00A00F29" w:rsidRDefault="00D95034" w:rsidP="00D95034">
            <w:pPr>
              <w:widowControl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報表格式：</w:t>
            </w:r>
          </w:p>
          <w:p w14:paraId="1039A726" w14:textId="51AC2BC1" w:rsidR="00D95034" w:rsidRPr="00A00F29" w:rsidRDefault="00D95034" w:rsidP="00D95034">
            <w:pPr>
              <w:widowControl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規定個案返家後應提供家庭維繫服務至少1年方可結案，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爰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將「結束安置返家且列入追蹤輔導計畫」修正為「結束安置返家滿1年」。</w:t>
            </w:r>
          </w:p>
          <w:p w14:paraId="0ECE153B" w14:textId="77777777" w:rsidR="00D95034" w:rsidRPr="00A00F29" w:rsidRDefault="00D95034" w:rsidP="00D95034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1311234C" w14:textId="77777777" w:rsidR="00D95034" w:rsidRPr="00A00F29" w:rsidRDefault="00D95034" w:rsidP="00D95034">
            <w:pPr>
              <w:ind w:left="200" w:hangingChars="100" w:hanging="20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.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配合報表格式，修正「結束安置返家滿1年」統計項目定義。</w:t>
            </w:r>
          </w:p>
          <w:p w14:paraId="742E3416" w14:textId="1383CA31" w:rsidR="00D95034" w:rsidRPr="00A00F29" w:rsidRDefault="00D95034" w:rsidP="008E7E80">
            <w:pPr>
              <w:widowControl/>
              <w:ind w:left="210" w:hangingChars="105" w:hanging="21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2.為避免本表之『結案原因\個案死亡』與10740-90-02『遭父母、照顧者等家庭成員施</w:t>
            </w:r>
            <w:proofErr w:type="gramStart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虐</w:t>
            </w:r>
            <w:proofErr w:type="gramEnd"/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死亡人數』混淆，補充定義說明。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1346" w14:textId="2EE6A2C5" w:rsidR="00D95034" w:rsidRPr="00A00F29" w:rsidRDefault="00D95034" w:rsidP="00D9503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AD78" w14:textId="77777777" w:rsidR="00D95034" w:rsidRPr="00A00F29" w:rsidRDefault="00D95034" w:rsidP="00D9503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</w:p>
          <w:p w14:paraId="779D31D4" w14:textId="05F3A2F9" w:rsidR="00D95034" w:rsidRPr="00A00F29" w:rsidRDefault="00D95034" w:rsidP="00D9503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上半年 </w:t>
            </w:r>
          </w:p>
        </w:tc>
      </w:tr>
      <w:tr w:rsidR="00C727FC" w:rsidRPr="00A00F29" w14:paraId="5DEB58C9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415B834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70485949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29640C7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93FE47C" w14:textId="41F07A64" w:rsidR="00C727FC" w:rsidRPr="00A00F29" w:rsidRDefault="00C727FC" w:rsidP="00C727FC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10740-90-07-2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32D7337" w14:textId="72958AB4" w:rsidR="00C727FC" w:rsidRPr="00A00F29" w:rsidRDefault="00C727FC" w:rsidP="00C727FC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兒童及少年性剝削案件辦理情形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1A9DCB9" w14:textId="6963277C" w:rsidR="00C727FC" w:rsidRPr="00A00F29" w:rsidRDefault="00C727FC" w:rsidP="00C727FC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1BEEA979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2DE8503D" w14:textId="77777777" w:rsidR="00C727FC" w:rsidRPr="00A00F29" w:rsidRDefault="00C727FC" w:rsidP="00C727FC">
            <w:pPr>
              <w:ind w:left="24" w:hangingChars="12" w:hanging="2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配合兒童及少年性剝削防制條例修法，將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「拍攝、製造、散布、播送、交付、公然陳列或販賣兒童或少年性影像、與性相關客觀上足以引起性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慾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或羞恥之圖畫、語音或其他行為之物品」修正為「拍攝、製造、</w:t>
            </w:r>
            <w:r w:rsidRPr="00A00F29">
              <w:rPr>
                <w:rFonts w:ascii="標楷體" w:eastAsia="標楷體" w:hAnsi="標楷體"/>
                <w:sz w:val="20"/>
                <w:szCs w:val="20"/>
                <w:u w:val="single"/>
              </w:rPr>
              <w:t>重製、持有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、散布、播送、交付、公然陳列</w:t>
            </w:r>
            <w:r w:rsidRPr="00A00F29">
              <w:rPr>
                <w:rFonts w:ascii="標楷體" w:eastAsia="標楷體" w:hAnsi="標楷體"/>
                <w:sz w:val="20"/>
                <w:szCs w:val="20"/>
                <w:u w:val="single"/>
              </w:rPr>
              <w:t>、販賣或支付對價觀覽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兒童或少年性影像、與性相關客觀上足以引起性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慾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或羞恥之圖畫、語音或其他行為之物品」。.</w:t>
            </w:r>
          </w:p>
          <w:p w14:paraId="445B005D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2E5227D0" w14:textId="7229BF35" w:rsidR="00C727FC" w:rsidRPr="00A00F29" w:rsidRDefault="00C727FC" w:rsidP="00C727FC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配合報表格式，修正「統計項目定義」。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240A" w14:textId="77431598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B4B" w14:textId="77777777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</w:p>
          <w:p w14:paraId="1F49666E" w14:textId="43AFB2D4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上半年 </w:t>
            </w:r>
          </w:p>
        </w:tc>
      </w:tr>
      <w:tr w:rsidR="00C727FC" w:rsidRPr="00A00F29" w14:paraId="6EEE1105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28B9F428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0D873E8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AE348CD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C6C98D2" w14:textId="469942C6" w:rsidR="00C727FC" w:rsidRPr="00A00F29" w:rsidRDefault="00C727FC" w:rsidP="00C727FC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10740-90-08-2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D2F860B" w14:textId="3858DF24" w:rsidR="00C727FC" w:rsidRPr="00A00F29" w:rsidRDefault="00C727FC" w:rsidP="00C727FC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安置兒童及少年性剝削被害人情形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3363CBF" w14:textId="1AF67F6A" w:rsidR="00C727FC" w:rsidRPr="00A00F29" w:rsidRDefault="00C727FC" w:rsidP="00C727FC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7D82C3EC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14A197E2" w14:textId="1CA325D7" w:rsidR="00C727FC" w:rsidRPr="00A00F29" w:rsidRDefault="00C727FC" w:rsidP="00274D62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sz w:val="20"/>
                <w:szCs w:val="20"/>
              </w:rPr>
              <w:t>為避免性別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分類之「其他」與「不詳」混淆，</w:t>
            </w:r>
            <w:proofErr w:type="gramStart"/>
            <w:r w:rsidRPr="00A00F29">
              <w:rPr>
                <w:rFonts w:ascii="標楷體" w:eastAsia="標楷體" w:hAnsi="標楷體"/>
                <w:sz w:val="20"/>
                <w:szCs w:val="20"/>
              </w:rPr>
              <w:t>於編製</w:t>
            </w:r>
            <w:proofErr w:type="gramEnd"/>
            <w:r w:rsidRPr="00A00F29">
              <w:rPr>
                <w:rFonts w:ascii="標楷體" w:eastAsia="標楷體" w:hAnsi="標楷體"/>
                <w:sz w:val="20"/>
                <w:szCs w:val="20"/>
              </w:rPr>
              <w:t>說明性別「其他」之統計項目定義增加「本項不包含性別不詳。」之文字說明。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7D10" w14:textId="7A8E1870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D6B2" w14:textId="77777777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</w:p>
          <w:p w14:paraId="0F669EFD" w14:textId="1F9D65D9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上半年 </w:t>
            </w:r>
          </w:p>
        </w:tc>
      </w:tr>
      <w:tr w:rsidR="00C727FC" w:rsidRPr="00A00F29" w14:paraId="3E2C18B1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E0FE71A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32194B6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A52A970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103B04AF" w14:textId="39EF76F5" w:rsidR="00C727FC" w:rsidRPr="00A00F29" w:rsidRDefault="00C727FC" w:rsidP="00C727FC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10740-90-11-2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32F73A2" w14:textId="50E3ABA6" w:rsidR="00C727FC" w:rsidRPr="00A00F29" w:rsidRDefault="00C727FC" w:rsidP="00C727FC">
            <w:pPr>
              <w:widowControl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老人保護扶助人次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E73E153" w14:textId="271AD861" w:rsidR="00C727FC" w:rsidRPr="00A00F29" w:rsidRDefault="00C727FC" w:rsidP="00C727FC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4BEBB9E2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63984568" w14:textId="7E759A04" w:rsidR="009E1632" w:rsidRPr="00A00F29" w:rsidRDefault="009E1632" w:rsidP="009E1632">
            <w:pPr>
              <w:widowControl/>
              <w:snapToGrid w:val="0"/>
              <w:spacing w:line="360" w:lineRule="exact"/>
              <w:ind w:left="210" w:hangingChars="105" w:hanging="21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1.統計項目定義之「(二)被害人國籍身分與性別」，修正為「(二)被害人國籍身分」。</w:t>
            </w:r>
          </w:p>
          <w:p w14:paraId="7590FB23" w14:textId="05596362" w:rsidR="00C727FC" w:rsidRPr="00A00F29" w:rsidRDefault="009E1632" w:rsidP="009E1632">
            <w:pPr>
              <w:widowControl/>
              <w:snapToGrid w:val="0"/>
              <w:spacing w:line="360" w:lineRule="exact"/>
              <w:ind w:left="228" w:hangingChars="114" w:hanging="228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1171E5" w:rsidRPr="00A00F29">
              <w:rPr>
                <w:rFonts w:ascii="標楷體" w:eastAsia="標楷體" w:hAnsi="標楷體" w:hint="eastAsia"/>
                <w:sz w:val="20"/>
                <w:szCs w:val="20"/>
              </w:rPr>
              <w:t>為避免縣市混淆，統計項目定義新增(三)被害人性別「其他」及「不詳」之定義，且其後序號順延。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68D2" w14:textId="66872DFB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AB66" w14:textId="77777777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</w:p>
          <w:p w14:paraId="42652AEA" w14:textId="551C4FAE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上半年 </w:t>
            </w:r>
          </w:p>
        </w:tc>
      </w:tr>
      <w:tr w:rsidR="00C727FC" w:rsidRPr="00A00F29" w14:paraId="3AC632D0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3CBC154B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689B3AB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BBE5D4B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110DEC9A" w14:textId="16D41604" w:rsidR="00C727FC" w:rsidRPr="00A00F29" w:rsidRDefault="00C727FC" w:rsidP="00C727FC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10790-01-03-2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E3A8811" w14:textId="33570AD4" w:rsidR="00C727FC" w:rsidRPr="00A00F29" w:rsidRDefault="00C727FC" w:rsidP="00C727FC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領有社會工作師執照人數及其事務所開業概況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682CFE4" w14:textId="5532858F" w:rsidR="00C727FC" w:rsidRPr="00A00F29" w:rsidRDefault="00C727FC" w:rsidP="00C727F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  <w:shd w:val="clear" w:color="auto" w:fill="auto"/>
          </w:tcPr>
          <w:p w14:paraId="0E3AAEF8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7C5728C5" w14:textId="08758E53" w:rsidR="00C727FC" w:rsidRPr="00A00F29" w:rsidRDefault="00A16879" w:rsidP="00A16879">
            <w:pPr>
              <w:ind w:left="228" w:hangingChars="114" w:hanging="228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</w:t>
            </w:r>
            <w:r w:rsidR="00C727FC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考量本表實質效益，將半年報調整為年報</w:t>
            </w:r>
            <w:r w:rsidR="00BC50DA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，並修改</w:t>
            </w:r>
            <w:proofErr w:type="gramStart"/>
            <w:r w:rsidR="00BC50DA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報表編報期限</w:t>
            </w:r>
            <w:proofErr w:type="gramEnd"/>
            <w:r w:rsidR="00BC50DA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及資料時間</w:t>
            </w:r>
            <w:r w:rsidR="00C727FC"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  <w:p w14:paraId="20E1C46C" w14:textId="4C74A766" w:rsidR="00A16879" w:rsidRPr="00A00F29" w:rsidRDefault="00A16879" w:rsidP="00A16879">
            <w:pPr>
              <w:ind w:left="228" w:hangingChars="114" w:hanging="228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</w:t>
            </w:r>
            <w:proofErr w:type="gramStart"/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表末填表</w:t>
            </w:r>
            <w:proofErr w:type="gramEnd"/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說明之「1.人數：以截至本年6月底或12月底…」，修正為「1.人數：以截至當年12月底…」。</w:t>
            </w:r>
          </w:p>
          <w:p w14:paraId="36C4151D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5A372430" w14:textId="1B6AC3A4" w:rsidR="00C727FC" w:rsidRPr="00A00F29" w:rsidRDefault="00C727FC" w:rsidP="00C727FC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配合報表格式修正「統計標準時間」、「統計項目定義」。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275F" w14:textId="200583E7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2A7F" w14:textId="6CB5B22C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  <w:tr w:rsidR="00C727FC" w:rsidRPr="00A00F29" w14:paraId="6B05B84D" w14:textId="77777777" w:rsidTr="00895E02">
        <w:trPr>
          <w:trHeight w:val="680"/>
        </w:trPr>
        <w:tc>
          <w:tcPr>
            <w:tcW w:w="284" w:type="dxa"/>
            <w:vAlign w:val="center"/>
          </w:tcPr>
          <w:p w14:paraId="609825E2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7F24484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43B47A2" w14:textId="77777777" w:rsidR="00C727FC" w:rsidRPr="00A00F29" w:rsidRDefault="00C727FC" w:rsidP="00C727FC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 w:hint="eastAsia"/>
                <w:sz w:val="20"/>
                <w:szCs w:val="20"/>
              </w:rPr>
              <w:t>V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6137D6DC" w14:textId="69E036B4" w:rsidR="00C727FC" w:rsidRPr="00A00F29" w:rsidRDefault="00C727FC" w:rsidP="00C727FC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A00F29">
              <w:rPr>
                <w:rFonts w:eastAsia="標楷體"/>
                <w:sz w:val="20"/>
                <w:szCs w:val="20"/>
              </w:rPr>
              <w:t>11140-01-01-2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63A9AED" w14:textId="7D11FA96" w:rsidR="00C727FC" w:rsidRPr="00A00F29" w:rsidRDefault="00C727FC" w:rsidP="00C727FC">
            <w:pPr>
              <w:widowControl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直轄市、縣(市)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推行社區發展工作概況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1564A3F" w14:textId="57EC91E5" w:rsidR="00C727FC" w:rsidRPr="00A00F29" w:rsidRDefault="00C727FC" w:rsidP="00C727F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年度報</w:t>
            </w:r>
          </w:p>
        </w:tc>
        <w:tc>
          <w:tcPr>
            <w:tcW w:w="4253" w:type="dxa"/>
            <w:shd w:val="clear" w:color="auto" w:fill="auto"/>
          </w:tcPr>
          <w:p w14:paraId="29A5D496" w14:textId="77777777" w:rsidR="00C727FC" w:rsidRPr="00A00F29" w:rsidRDefault="00C727FC" w:rsidP="00C727FC">
            <w:pPr>
              <w:widowControl/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報表格式:</w:t>
            </w:r>
          </w:p>
          <w:p w14:paraId="59D94287" w14:textId="4756B436" w:rsidR="00C727FC" w:rsidRPr="00A00F29" w:rsidRDefault="00C727FC" w:rsidP="00274D62">
            <w:pPr>
              <w:widowControl/>
              <w:snapToGrid w:val="0"/>
              <w:spacing w:line="360" w:lineRule="exact"/>
              <w:ind w:left="152" w:hangingChars="76" w:hanging="152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1.因應社會變遷，刪除</w:t>
            </w:r>
            <w:r w:rsidR="008C69CB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社區發展工作項目之社區內部組織項下統計項目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「社區成長教室」、「社區長壽俱樂部」</w:t>
            </w:r>
            <w:r w:rsidR="00F864EA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及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「社區民俗藝文康樂班隊」</w:t>
            </w:r>
            <w:r w:rsidR="009C09AB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，以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及「社區圖書室」統計。</w:t>
            </w:r>
          </w:p>
          <w:p w14:paraId="7EDA0C2E" w14:textId="0FEC3CBC" w:rsidR="00C727FC" w:rsidRPr="00A00F29" w:rsidRDefault="00C727FC" w:rsidP="00C727FC">
            <w:pPr>
              <w:widowControl/>
              <w:snapToGrid w:val="0"/>
              <w:ind w:left="152" w:hangingChars="76" w:hanging="152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2.修改</w:t>
            </w:r>
            <w:r w:rsidR="008C69CB" w:rsidRPr="00A00F2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社區發展工作項目之</w:t>
            </w: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「辦理社區照顧關懷據點」為「辦理長期照顧據點」。</w:t>
            </w:r>
          </w:p>
          <w:p w14:paraId="0E124A6F" w14:textId="77777777" w:rsidR="00C727FC" w:rsidRPr="00A00F29" w:rsidRDefault="00C727FC" w:rsidP="00C727FC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t>編製說明：</w:t>
            </w:r>
          </w:p>
          <w:p w14:paraId="2BD1A293" w14:textId="6EBE3267" w:rsidR="00C727FC" w:rsidRPr="00A00F29" w:rsidRDefault="00C727FC" w:rsidP="00C727FC">
            <w:pPr>
              <w:ind w:rightChars="-45" w:right="-108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00F29">
              <w:rPr>
                <w:rFonts w:ascii="標楷體" w:eastAsia="標楷體" w:hAnsi="標楷體"/>
                <w:kern w:val="0"/>
                <w:sz w:val="20"/>
                <w:szCs w:val="20"/>
              </w:rPr>
              <w:t>配合報表格式修正「統計項目定義」。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BA0B" w14:textId="48DB5D93" w:rsidR="00C727FC" w:rsidRPr="00A00F29" w:rsidRDefault="00D76104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0D44" w14:textId="29795276" w:rsidR="00C727FC" w:rsidRPr="00A00F29" w:rsidRDefault="00C727FC" w:rsidP="00C727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A00F29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00F29">
              <w:rPr>
                <w:rFonts w:ascii="標楷體" w:eastAsia="標楷體" w:hAnsi="標楷體" w:hint="eastAsia"/>
                <w:sz w:val="20"/>
                <w:szCs w:val="20"/>
              </w:rPr>
              <w:t xml:space="preserve">年 </w:t>
            </w:r>
          </w:p>
        </w:tc>
      </w:tr>
    </w:tbl>
    <w:p w14:paraId="2C7A1478" w14:textId="77777777" w:rsidR="00AD2930" w:rsidRPr="00A00F29" w:rsidRDefault="00AD2930" w:rsidP="00401657">
      <w:pPr>
        <w:rPr>
          <w:sz w:val="20"/>
          <w:szCs w:val="20"/>
        </w:rPr>
      </w:pPr>
    </w:p>
    <w:sectPr w:rsidR="00AD2930" w:rsidRPr="00A00F29" w:rsidSect="0060365E">
      <w:footerReference w:type="default" r:id="rId7"/>
      <w:pgSz w:w="11906" w:h="16838"/>
      <w:pgMar w:top="1258" w:right="849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6A82" w14:textId="77777777" w:rsidR="002C501C" w:rsidRDefault="002C501C" w:rsidP="00553501">
      <w:r>
        <w:separator/>
      </w:r>
    </w:p>
  </w:endnote>
  <w:endnote w:type="continuationSeparator" w:id="0">
    <w:p w14:paraId="258EC586" w14:textId="77777777" w:rsidR="002C501C" w:rsidRDefault="002C501C" w:rsidP="0055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74F98" w14:textId="77777777" w:rsidR="00D86645" w:rsidRDefault="00D8664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0F11B8">
      <w:rPr>
        <w:noProof/>
        <w:lang w:val="zh-TW"/>
      </w:rPr>
      <w:t>1</w:t>
    </w:r>
    <w:r>
      <w:fldChar w:fldCharType="end"/>
    </w:r>
  </w:p>
  <w:p w14:paraId="22A56691" w14:textId="77777777" w:rsidR="00D86645" w:rsidRDefault="00D866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5E1EC" w14:textId="77777777" w:rsidR="002C501C" w:rsidRDefault="002C501C" w:rsidP="00553501">
      <w:r>
        <w:separator/>
      </w:r>
    </w:p>
  </w:footnote>
  <w:footnote w:type="continuationSeparator" w:id="0">
    <w:p w14:paraId="03A298E6" w14:textId="77777777" w:rsidR="002C501C" w:rsidRDefault="002C501C" w:rsidP="00553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67F64"/>
    <w:multiLevelType w:val="hybridMultilevel"/>
    <w:tmpl w:val="1BDAF092"/>
    <w:lvl w:ilvl="0" w:tplc="D3363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826D26"/>
    <w:multiLevelType w:val="hybridMultilevel"/>
    <w:tmpl w:val="E7647FC4"/>
    <w:lvl w:ilvl="0" w:tplc="0366C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643834"/>
    <w:multiLevelType w:val="hybridMultilevel"/>
    <w:tmpl w:val="6B2ABD2E"/>
    <w:lvl w:ilvl="0" w:tplc="5FBC4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1D2C96"/>
    <w:multiLevelType w:val="hybridMultilevel"/>
    <w:tmpl w:val="895E6FA0"/>
    <w:lvl w:ilvl="0" w:tplc="86E0CBF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A03E36"/>
    <w:multiLevelType w:val="hybridMultilevel"/>
    <w:tmpl w:val="FF46C34C"/>
    <w:lvl w:ilvl="0" w:tplc="6A56BEF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BA2C0A"/>
    <w:multiLevelType w:val="hybridMultilevel"/>
    <w:tmpl w:val="CC5215BE"/>
    <w:lvl w:ilvl="0" w:tplc="7FC067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1B3E37"/>
    <w:multiLevelType w:val="hybridMultilevel"/>
    <w:tmpl w:val="0F548D80"/>
    <w:lvl w:ilvl="0" w:tplc="10C6F9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810A52"/>
    <w:multiLevelType w:val="hybridMultilevel"/>
    <w:tmpl w:val="A27275C6"/>
    <w:lvl w:ilvl="0" w:tplc="1834E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9F60CD"/>
    <w:multiLevelType w:val="hybridMultilevel"/>
    <w:tmpl w:val="BA62E200"/>
    <w:lvl w:ilvl="0" w:tplc="CBBEACEC">
      <w:start w:val="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E768C8"/>
    <w:multiLevelType w:val="hybridMultilevel"/>
    <w:tmpl w:val="48E04006"/>
    <w:lvl w:ilvl="0" w:tplc="2CEA6850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F3768C"/>
    <w:multiLevelType w:val="hybridMultilevel"/>
    <w:tmpl w:val="800E259A"/>
    <w:lvl w:ilvl="0" w:tplc="A39630E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13575D4"/>
    <w:multiLevelType w:val="hybridMultilevel"/>
    <w:tmpl w:val="1BDAF092"/>
    <w:lvl w:ilvl="0" w:tplc="D3363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9310B8"/>
    <w:multiLevelType w:val="hybridMultilevel"/>
    <w:tmpl w:val="34D66476"/>
    <w:lvl w:ilvl="0" w:tplc="9B988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69696F"/>
    <w:multiLevelType w:val="hybridMultilevel"/>
    <w:tmpl w:val="DC18158E"/>
    <w:lvl w:ilvl="0" w:tplc="3278B11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8E08E7"/>
    <w:multiLevelType w:val="hybridMultilevel"/>
    <w:tmpl w:val="F9F85ADA"/>
    <w:lvl w:ilvl="0" w:tplc="74902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7C2B9E"/>
    <w:multiLevelType w:val="hybridMultilevel"/>
    <w:tmpl w:val="CF72C9D4"/>
    <w:lvl w:ilvl="0" w:tplc="F1084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97D1E56"/>
    <w:multiLevelType w:val="hybridMultilevel"/>
    <w:tmpl w:val="4650C79C"/>
    <w:lvl w:ilvl="0" w:tplc="246A6F4C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B00C2"/>
    <w:multiLevelType w:val="hybridMultilevel"/>
    <w:tmpl w:val="92460826"/>
    <w:lvl w:ilvl="0" w:tplc="74902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A873AE"/>
    <w:multiLevelType w:val="hybridMultilevel"/>
    <w:tmpl w:val="234468C6"/>
    <w:lvl w:ilvl="0" w:tplc="DC30C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577A83"/>
    <w:multiLevelType w:val="hybridMultilevel"/>
    <w:tmpl w:val="426EF47A"/>
    <w:lvl w:ilvl="0" w:tplc="82E4E332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5F5586F"/>
    <w:multiLevelType w:val="hybridMultilevel"/>
    <w:tmpl w:val="FF46C34C"/>
    <w:lvl w:ilvl="0" w:tplc="6A56BEF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D140706"/>
    <w:multiLevelType w:val="hybridMultilevel"/>
    <w:tmpl w:val="241218AC"/>
    <w:lvl w:ilvl="0" w:tplc="EC7863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E80D03"/>
    <w:multiLevelType w:val="hybridMultilevel"/>
    <w:tmpl w:val="35EE55E8"/>
    <w:lvl w:ilvl="0" w:tplc="0C08CCA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3C0DCE"/>
    <w:multiLevelType w:val="hybridMultilevel"/>
    <w:tmpl w:val="CBC8580E"/>
    <w:lvl w:ilvl="0" w:tplc="74902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4651905"/>
    <w:multiLevelType w:val="hybridMultilevel"/>
    <w:tmpl w:val="234468C6"/>
    <w:lvl w:ilvl="0" w:tplc="DC30C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C814769"/>
    <w:multiLevelType w:val="hybridMultilevel"/>
    <w:tmpl w:val="77CC2AA8"/>
    <w:lvl w:ilvl="0" w:tplc="CFFCB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0"/>
  </w:num>
  <w:num w:numId="3">
    <w:abstractNumId w:val="18"/>
  </w:num>
  <w:num w:numId="4">
    <w:abstractNumId w:val="24"/>
  </w:num>
  <w:num w:numId="5">
    <w:abstractNumId w:val="8"/>
  </w:num>
  <w:num w:numId="6">
    <w:abstractNumId w:val="12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15"/>
  </w:num>
  <w:num w:numId="13">
    <w:abstractNumId w:val="16"/>
  </w:num>
  <w:num w:numId="14">
    <w:abstractNumId w:val="3"/>
  </w:num>
  <w:num w:numId="15">
    <w:abstractNumId w:val="2"/>
  </w:num>
  <w:num w:numId="16">
    <w:abstractNumId w:val="10"/>
  </w:num>
  <w:num w:numId="17">
    <w:abstractNumId w:val="19"/>
  </w:num>
  <w:num w:numId="18">
    <w:abstractNumId w:val="25"/>
  </w:num>
  <w:num w:numId="19">
    <w:abstractNumId w:val="1"/>
  </w:num>
  <w:num w:numId="20">
    <w:abstractNumId w:val="5"/>
  </w:num>
  <w:num w:numId="21">
    <w:abstractNumId w:val="0"/>
  </w:num>
  <w:num w:numId="22">
    <w:abstractNumId w:val="22"/>
  </w:num>
  <w:num w:numId="23">
    <w:abstractNumId w:val="23"/>
  </w:num>
  <w:num w:numId="24">
    <w:abstractNumId w:val="17"/>
  </w:num>
  <w:num w:numId="25">
    <w:abstractNumId w:val="14"/>
  </w:num>
  <w:num w:numId="26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30"/>
    <w:rsid w:val="0000343E"/>
    <w:rsid w:val="00004034"/>
    <w:rsid w:val="000078B2"/>
    <w:rsid w:val="000078D4"/>
    <w:rsid w:val="00014AA5"/>
    <w:rsid w:val="00017BA7"/>
    <w:rsid w:val="0002609E"/>
    <w:rsid w:val="00031C33"/>
    <w:rsid w:val="00042F78"/>
    <w:rsid w:val="00045F8D"/>
    <w:rsid w:val="00047D64"/>
    <w:rsid w:val="0005418E"/>
    <w:rsid w:val="00060DC9"/>
    <w:rsid w:val="000610AB"/>
    <w:rsid w:val="00061CCF"/>
    <w:rsid w:val="00076F37"/>
    <w:rsid w:val="00080259"/>
    <w:rsid w:val="00080EAC"/>
    <w:rsid w:val="00083397"/>
    <w:rsid w:val="000848BF"/>
    <w:rsid w:val="00090CC2"/>
    <w:rsid w:val="00094538"/>
    <w:rsid w:val="00094990"/>
    <w:rsid w:val="000967CD"/>
    <w:rsid w:val="000A02DC"/>
    <w:rsid w:val="000A0FFC"/>
    <w:rsid w:val="000A3B09"/>
    <w:rsid w:val="000A6814"/>
    <w:rsid w:val="000A7466"/>
    <w:rsid w:val="000B0E5C"/>
    <w:rsid w:val="000B1441"/>
    <w:rsid w:val="000B2310"/>
    <w:rsid w:val="000C40C3"/>
    <w:rsid w:val="000D17C1"/>
    <w:rsid w:val="000D192B"/>
    <w:rsid w:val="000D4572"/>
    <w:rsid w:val="000D5130"/>
    <w:rsid w:val="000E4B02"/>
    <w:rsid w:val="000E6873"/>
    <w:rsid w:val="000E7557"/>
    <w:rsid w:val="000E78B4"/>
    <w:rsid w:val="000F11B8"/>
    <w:rsid w:val="0010435F"/>
    <w:rsid w:val="00104A23"/>
    <w:rsid w:val="00105C6D"/>
    <w:rsid w:val="00107125"/>
    <w:rsid w:val="00112325"/>
    <w:rsid w:val="00113384"/>
    <w:rsid w:val="0011487E"/>
    <w:rsid w:val="001171E5"/>
    <w:rsid w:val="00117861"/>
    <w:rsid w:val="00117978"/>
    <w:rsid w:val="00117F66"/>
    <w:rsid w:val="00123F20"/>
    <w:rsid w:val="00126A1C"/>
    <w:rsid w:val="00127CF5"/>
    <w:rsid w:val="00136711"/>
    <w:rsid w:val="00144380"/>
    <w:rsid w:val="001465A0"/>
    <w:rsid w:val="00151C52"/>
    <w:rsid w:val="00154331"/>
    <w:rsid w:val="001638CE"/>
    <w:rsid w:val="00164678"/>
    <w:rsid w:val="001838DC"/>
    <w:rsid w:val="00187558"/>
    <w:rsid w:val="00192A80"/>
    <w:rsid w:val="001A2EA1"/>
    <w:rsid w:val="001A3C91"/>
    <w:rsid w:val="001B08D5"/>
    <w:rsid w:val="001B1651"/>
    <w:rsid w:val="001B1F44"/>
    <w:rsid w:val="001B46B9"/>
    <w:rsid w:val="001B5D6B"/>
    <w:rsid w:val="001C2791"/>
    <w:rsid w:val="001C3CE9"/>
    <w:rsid w:val="001C749A"/>
    <w:rsid w:val="001D5227"/>
    <w:rsid w:val="001D5FC3"/>
    <w:rsid w:val="001D79A9"/>
    <w:rsid w:val="001E1373"/>
    <w:rsid w:val="001E296F"/>
    <w:rsid w:val="001E3C39"/>
    <w:rsid w:val="001F3C5C"/>
    <w:rsid w:val="001F4C7A"/>
    <w:rsid w:val="001F5FB4"/>
    <w:rsid w:val="00205C49"/>
    <w:rsid w:val="00211F79"/>
    <w:rsid w:val="00214AD5"/>
    <w:rsid w:val="002209DC"/>
    <w:rsid w:val="00223438"/>
    <w:rsid w:val="00234107"/>
    <w:rsid w:val="002367DD"/>
    <w:rsid w:val="00245F33"/>
    <w:rsid w:val="00246460"/>
    <w:rsid w:val="002501F6"/>
    <w:rsid w:val="002535F4"/>
    <w:rsid w:val="00254D23"/>
    <w:rsid w:val="00263505"/>
    <w:rsid w:val="00263BD6"/>
    <w:rsid w:val="002653F8"/>
    <w:rsid w:val="00265BC5"/>
    <w:rsid w:val="002660B5"/>
    <w:rsid w:val="00266CD0"/>
    <w:rsid w:val="00266CF0"/>
    <w:rsid w:val="00274D62"/>
    <w:rsid w:val="00296EA3"/>
    <w:rsid w:val="002A3F3A"/>
    <w:rsid w:val="002A5AB8"/>
    <w:rsid w:val="002A7129"/>
    <w:rsid w:val="002A772F"/>
    <w:rsid w:val="002B06FD"/>
    <w:rsid w:val="002C04D1"/>
    <w:rsid w:val="002C501C"/>
    <w:rsid w:val="002C7A88"/>
    <w:rsid w:val="002D4B04"/>
    <w:rsid w:val="002D5C91"/>
    <w:rsid w:val="002F66C5"/>
    <w:rsid w:val="002F6D50"/>
    <w:rsid w:val="003010ED"/>
    <w:rsid w:val="003020BC"/>
    <w:rsid w:val="00304ABB"/>
    <w:rsid w:val="00305221"/>
    <w:rsid w:val="00313B16"/>
    <w:rsid w:val="003149CB"/>
    <w:rsid w:val="00326E64"/>
    <w:rsid w:val="0033286E"/>
    <w:rsid w:val="003358BE"/>
    <w:rsid w:val="003364D9"/>
    <w:rsid w:val="00347A26"/>
    <w:rsid w:val="0035177C"/>
    <w:rsid w:val="00351970"/>
    <w:rsid w:val="00356E09"/>
    <w:rsid w:val="00357FBA"/>
    <w:rsid w:val="00373127"/>
    <w:rsid w:val="00374DE9"/>
    <w:rsid w:val="003934C0"/>
    <w:rsid w:val="00397928"/>
    <w:rsid w:val="003B6519"/>
    <w:rsid w:val="003D04A1"/>
    <w:rsid w:val="003E3EC0"/>
    <w:rsid w:val="003F3D1B"/>
    <w:rsid w:val="003F58E7"/>
    <w:rsid w:val="003F68B2"/>
    <w:rsid w:val="0040139D"/>
    <w:rsid w:val="00401657"/>
    <w:rsid w:val="00414170"/>
    <w:rsid w:val="004146C0"/>
    <w:rsid w:val="00415705"/>
    <w:rsid w:val="0042059D"/>
    <w:rsid w:val="00434B4A"/>
    <w:rsid w:val="00451ECC"/>
    <w:rsid w:val="00454FCC"/>
    <w:rsid w:val="00456D0C"/>
    <w:rsid w:val="00457E4F"/>
    <w:rsid w:val="00461294"/>
    <w:rsid w:val="00462BCF"/>
    <w:rsid w:val="0047188A"/>
    <w:rsid w:val="00483290"/>
    <w:rsid w:val="00483A5E"/>
    <w:rsid w:val="00483CDC"/>
    <w:rsid w:val="00490106"/>
    <w:rsid w:val="004959E4"/>
    <w:rsid w:val="004A61A6"/>
    <w:rsid w:val="004B1EA5"/>
    <w:rsid w:val="004B4AE5"/>
    <w:rsid w:val="004C4931"/>
    <w:rsid w:val="004C68EB"/>
    <w:rsid w:val="004D42C0"/>
    <w:rsid w:val="004E02E4"/>
    <w:rsid w:val="004E469C"/>
    <w:rsid w:val="004E6691"/>
    <w:rsid w:val="004F693D"/>
    <w:rsid w:val="004F6B11"/>
    <w:rsid w:val="00501718"/>
    <w:rsid w:val="00513B8B"/>
    <w:rsid w:val="00523E3B"/>
    <w:rsid w:val="00525170"/>
    <w:rsid w:val="0052730E"/>
    <w:rsid w:val="00532286"/>
    <w:rsid w:val="005373DD"/>
    <w:rsid w:val="0054595D"/>
    <w:rsid w:val="0055245F"/>
    <w:rsid w:val="00553501"/>
    <w:rsid w:val="005615FA"/>
    <w:rsid w:val="00563050"/>
    <w:rsid w:val="00575921"/>
    <w:rsid w:val="00577D3C"/>
    <w:rsid w:val="0058319B"/>
    <w:rsid w:val="0058414F"/>
    <w:rsid w:val="0058752C"/>
    <w:rsid w:val="00590D0B"/>
    <w:rsid w:val="00591CD9"/>
    <w:rsid w:val="005957A9"/>
    <w:rsid w:val="00596C49"/>
    <w:rsid w:val="005A33E6"/>
    <w:rsid w:val="005B5711"/>
    <w:rsid w:val="005B6789"/>
    <w:rsid w:val="005B79FE"/>
    <w:rsid w:val="005C40A5"/>
    <w:rsid w:val="005C6928"/>
    <w:rsid w:val="005C732B"/>
    <w:rsid w:val="005D0651"/>
    <w:rsid w:val="005E03BC"/>
    <w:rsid w:val="005F071C"/>
    <w:rsid w:val="00603074"/>
    <w:rsid w:val="006031C3"/>
    <w:rsid w:val="0060365E"/>
    <w:rsid w:val="00604BA8"/>
    <w:rsid w:val="0060655E"/>
    <w:rsid w:val="006101F3"/>
    <w:rsid w:val="006127E1"/>
    <w:rsid w:val="006132EF"/>
    <w:rsid w:val="00624E02"/>
    <w:rsid w:val="00626B05"/>
    <w:rsid w:val="0062726B"/>
    <w:rsid w:val="0063691E"/>
    <w:rsid w:val="00637AC9"/>
    <w:rsid w:val="00637BCB"/>
    <w:rsid w:val="006509A1"/>
    <w:rsid w:val="00652C59"/>
    <w:rsid w:val="00655474"/>
    <w:rsid w:val="0065560A"/>
    <w:rsid w:val="006577F8"/>
    <w:rsid w:val="00667C87"/>
    <w:rsid w:val="00676736"/>
    <w:rsid w:val="00680C92"/>
    <w:rsid w:val="00691054"/>
    <w:rsid w:val="0069405B"/>
    <w:rsid w:val="00697847"/>
    <w:rsid w:val="006A11DA"/>
    <w:rsid w:val="006A57F9"/>
    <w:rsid w:val="006B68E9"/>
    <w:rsid w:val="006D1289"/>
    <w:rsid w:val="006D7D21"/>
    <w:rsid w:val="006E1843"/>
    <w:rsid w:val="006E50A9"/>
    <w:rsid w:val="006F1793"/>
    <w:rsid w:val="006F1CF2"/>
    <w:rsid w:val="00703504"/>
    <w:rsid w:val="00703A88"/>
    <w:rsid w:val="00714EDB"/>
    <w:rsid w:val="00723A2A"/>
    <w:rsid w:val="00723E14"/>
    <w:rsid w:val="00726515"/>
    <w:rsid w:val="00732532"/>
    <w:rsid w:val="00733CF5"/>
    <w:rsid w:val="00735FD5"/>
    <w:rsid w:val="00747EAC"/>
    <w:rsid w:val="0075343B"/>
    <w:rsid w:val="00753CFB"/>
    <w:rsid w:val="00755615"/>
    <w:rsid w:val="007673CD"/>
    <w:rsid w:val="00770DFF"/>
    <w:rsid w:val="00772428"/>
    <w:rsid w:val="007734F0"/>
    <w:rsid w:val="00774856"/>
    <w:rsid w:val="00785F42"/>
    <w:rsid w:val="007936F9"/>
    <w:rsid w:val="00797E9C"/>
    <w:rsid w:val="007A1814"/>
    <w:rsid w:val="007A36ED"/>
    <w:rsid w:val="007A3D6A"/>
    <w:rsid w:val="007B2CD8"/>
    <w:rsid w:val="007B488D"/>
    <w:rsid w:val="007B6D4B"/>
    <w:rsid w:val="007C01E2"/>
    <w:rsid w:val="007C4E07"/>
    <w:rsid w:val="007F7BC3"/>
    <w:rsid w:val="00800128"/>
    <w:rsid w:val="00801625"/>
    <w:rsid w:val="008031B3"/>
    <w:rsid w:val="00803CF0"/>
    <w:rsid w:val="00804A29"/>
    <w:rsid w:val="00804DC6"/>
    <w:rsid w:val="00806938"/>
    <w:rsid w:val="00807748"/>
    <w:rsid w:val="008104C5"/>
    <w:rsid w:val="00822B69"/>
    <w:rsid w:val="008341A6"/>
    <w:rsid w:val="00840989"/>
    <w:rsid w:val="0084300E"/>
    <w:rsid w:val="00843B00"/>
    <w:rsid w:val="0085128D"/>
    <w:rsid w:val="008537CD"/>
    <w:rsid w:val="008547AB"/>
    <w:rsid w:val="00854FEE"/>
    <w:rsid w:val="008608CF"/>
    <w:rsid w:val="00875F2F"/>
    <w:rsid w:val="00886726"/>
    <w:rsid w:val="00890422"/>
    <w:rsid w:val="0089150E"/>
    <w:rsid w:val="0089158A"/>
    <w:rsid w:val="0089327A"/>
    <w:rsid w:val="00894310"/>
    <w:rsid w:val="008943E4"/>
    <w:rsid w:val="00895E02"/>
    <w:rsid w:val="008A10D8"/>
    <w:rsid w:val="008A2DD3"/>
    <w:rsid w:val="008A3356"/>
    <w:rsid w:val="008A7DC6"/>
    <w:rsid w:val="008B1C75"/>
    <w:rsid w:val="008C46D5"/>
    <w:rsid w:val="008C5DB3"/>
    <w:rsid w:val="008C69CB"/>
    <w:rsid w:val="008C6A8C"/>
    <w:rsid w:val="008D1B8B"/>
    <w:rsid w:val="008E4CA8"/>
    <w:rsid w:val="008E545D"/>
    <w:rsid w:val="008E7E80"/>
    <w:rsid w:val="008F4A43"/>
    <w:rsid w:val="008F67CE"/>
    <w:rsid w:val="00903307"/>
    <w:rsid w:val="00913313"/>
    <w:rsid w:val="0091431C"/>
    <w:rsid w:val="00914A56"/>
    <w:rsid w:val="00917753"/>
    <w:rsid w:val="00935D11"/>
    <w:rsid w:val="0094296A"/>
    <w:rsid w:val="00943C2A"/>
    <w:rsid w:val="00951DB3"/>
    <w:rsid w:val="009524BD"/>
    <w:rsid w:val="009530B8"/>
    <w:rsid w:val="009616E0"/>
    <w:rsid w:val="009625BF"/>
    <w:rsid w:val="00965893"/>
    <w:rsid w:val="009672C0"/>
    <w:rsid w:val="00971F96"/>
    <w:rsid w:val="00974D8F"/>
    <w:rsid w:val="0097665B"/>
    <w:rsid w:val="00983FBE"/>
    <w:rsid w:val="00986CC3"/>
    <w:rsid w:val="00991AF1"/>
    <w:rsid w:val="009940B2"/>
    <w:rsid w:val="00995E89"/>
    <w:rsid w:val="009A1F10"/>
    <w:rsid w:val="009A224D"/>
    <w:rsid w:val="009A2AA2"/>
    <w:rsid w:val="009A4C92"/>
    <w:rsid w:val="009A637D"/>
    <w:rsid w:val="009B0AEA"/>
    <w:rsid w:val="009B66AA"/>
    <w:rsid w:val="009C09AB"/>
    <w:rsid w:val="009C6C91"/>
    <w:rsid w:val="009C7F21"/>
    <w:rsid w:val="009D026B"/>
    <w:rsid w:val="009D1602"/>
    <w:rsid w:val="009E1632"/>
    <w:rsid w:val="009E1E4B"/>
    <w:rsid w:val="009E400A"/>
    <w:rsid w:val="009E577C"/>
    <w:rsid w:val="009F161C"/>
    <w:rsid w:val="009F62C9"/>
    <w:rsid w:val="009F7085"/>
    <w:rsid w:val="009F7EFA"/>
    <w:rsid w:val="00A00F29"/>
    <w:rsid w:val="00A01198"/>
    <w:rsid w:val="00A02815"/>
    <w:rsid w:val="00A04DDF"/>
    <w:rsid w:val="00A06A33"/>
    <w:rsid w:val="00A12957"/>
    <w:rsid w:val="00A152B7"/>
    <w:rsid w:val="00A16879"/>
    <w:rsid w:val="00A20AEB"/>
    <w:rsid w:val="00A2113B"/>
    <w:rsid w:val="00A22C8F"/>
    <w:rsid w:val="00A24E9A"/>
    <w:rsid w:val="00A41B25"/>
    <w:rsid w:val="00A462D2"/>
    <w:rsid w:val="00A54623"/>
    <w:rsid w:val="00A54651"/>
    <w:rsid w:val="00A56A60"/>
    <w:rsid w:val="00A640F1"/>
    <w:rsid w:val="00A67892"/>
    <w:rsid w:val="00A70E06"/>
    <w:rsid w:val="00A71547"/>
    <w:rsid w:val="00A76789"/>
    <w:rsid w:val="00A8760E"/>
    <w:rsid w:val="00AA2504"/>
    <w:rsid w:val="00AA4977"/>
    <w:rsid w:val="00AB2E14"/>
    <w:rsid w:val="00AB2F0D"/>
    <w:rsid w:val="00AB3590"/>
    <w:rsid w:val="00AB745A"/>
    <w:rsid w:val="00AC305D"/>
    <w:rsid w:val="00AC4151"/>
    <w:rsid w:val="00AC4CB3"/>
    <w:rsid w:val="00AD2155"/>
    <w:rsid w:val="00AD2930"/>
    <w:rsid w:val="00AD6C79"/>
    <w:rsid w:val="00AD7636"/>
    <w:rsid w:val="00AD7727"/>
    <w:rsid w:val="00AE249B"/>
    <w:rsid w:val="00AE6E63"/>
    <w:rsid w:val="00AF25B3"/>
    <w:rsid w:val="00AF3EC7"/>
    <w:rsid w:val="00AF623A"/>
    <w:rsid w:val="00B0322B"/>
    <w:rsid w:val="00B035C5"/>
    <w:rsid w:val="00B0418B"/>
    <w:rsid w:val="00B14CFC"/>
    <w:rsid w:val="00B1570B"/>
    <w:rsid w:val="00B22E64"/>
    <w:rsid w:val="00B27098"/>
    <w:rsid w:val="00B278E3"/>
    <w:rsid w:val="00B31EA8"/>
    <w:rsid w:val="00B36393"/>
    <w:rsid w:val="00B42B3F"/>
    <w:rsid w:val="00B4529B"/>
    <w:rsid w:val="00B4536A"/>
    <w:rsid w:val="00B5123E"/>
    <w:rsid w:val="00B56E36"/>
    <w:rsid w:val="00B72930"/>
    <w:rsid w:val="00B75A70"/>
    <w:rsid w:val="00B76888"/>
    <w:rsid w:val="00B82139"/>
    <w:rsid w:val="00B84868"/>
    <w:rsid w:val="00B86B1C"/>
    <w:rsid w:val="00B91A4F"/>
    <w:rsid w:val="00B92E36"/>
    <w:rsid w:val="00B93665"/>
    <w:rsid w:val="00B97FCF"/>
    <w:rsid w:val="00BA07E7"/>
    <w:rsid w:val="00BA1ADC"/>
    <w:rsid w:val="00BA36E7"/>
    <w:rsid w:val="00BA5DEF"/>
    <w:rsid w:val="00BB0341"/>
    <w:rsid w:val="00BB4D63"/>
    <w:rsid w:val="00BB68A6"/>
    <w:rsid w:val="00BC0EBD"/>
    <w:rsid w:val="00BC244B"/>
    <w:rsid w:val="00BC50DA"/>
    <w:rsid w:val="00BD40D9"/>
    <w:rsid w:val="00BD61D0"/>
    <w:rsid w:val="00BD6F61"/>
    <w:rsid w:val="00BD78F5"/>
    <w:rsid w:val="00BE2E0B"/>
    <w:rsid w:val="00BE3B17"/>
    <w:rsid w:val="00BF53C2"/>
    <w:rsid w:val="00BF5988"/>
    <w:rsid w:val="00C05351"/>
    <w:rsid w:val="00C1175A"/>
    <w:rsid w:val="00C12CAA"/>
    <w:rsid w:val="00C16801"/>
    <w:rsid w:val="00C16C64"/>
    <w:rsid w:val="00C2455F"/>
    <w:rsid w:val="00C24922"/>
    <w:rsid w:val="00C26E70"/>
    <w:rsid w:val="00C340A4"/>
    <w:rsid w:val="00C3648A"/>
    <w:rsid w:val="00C36E8F"/>
    <w:rsid w:val="00C46ED2"/>
    <w:rsid w:val="00C5012B"/>
    <w:rsid w:val="00C52001"/>
    <w:rsid w:val="00C5406A"/>
    <w:rsid w:val="00C6291A"/>
    <w:rsid w:val="00C62E12"/>
    <w:rsid w:val="00C727FC"/>
    <w:rsid w:val="00C73461"/>
    <w:rsid w:val="00C87B35"/>
    <w:rsid w:val="00C952CB"/>
    <w:rsid w:val="00CA1CBD"/>
    <w:rsid w:val="00CA2E5B"/>
    <w:rsid w:val="00CA5D75"/>
    <w:rsid w:val="00CB3A6F"/>
    <w:rsid w:val="00CB3EE9"/>
    <w:rsid w:val="00CB6C9A"/>
    <w:rsid w:val="00CC1E86"/>
    <w:rsid w:val="00CC2457"/>
    <w:rsid w:val="00CC300A"/>
    <w:rsid w:val="00CC5072"/>
    <w:rsid w:val="00CC59D0"/>
    <w:rsid w:val="00CD2BB9"/>
    <w:rsid w:val="00D050ED"/>
    <w:rsid w:val="00D1049E"/>
    <w:rsid w:val="00D16407"/>
    <w:rsid w:val="00D23028"/>
    <w:rsid w:val="00D2412D"/>
    <w:rsid w:val="00D24BA0"/>
    <w:rsid w:val="00D25D50"/>
    <w:rsid w:val="00D31374"/>
    <w:rsid w:val="00D36234"/>
    <w:rsid w:val="00D364FA"/>
    <w:rsid w:val="00D4298B"/>
    <w:rsid w:val="00D429F6"/>
    <w:rsid w:val="00D50927"/>
    <w:rsid w:val="00D537EB"/>
    <w:rsid w:val="00D543EB"/>
    <w:rsid w:val="00D62CBE"/>
    <w:rsid w:val="00D71FE1"/>
    <w:rsid w:val="00D76104"/>
    <w:rsid w:val="00D84F70"/>
    <w:rsid w:val="00D86645"/>
    <w:rsid w:val="00D922C2"/>
    <w:rsid w:val="00D92E21"/>
    <w:rsid w:val="00D9368E"/>
    <w:rsid w:val="00D9430E"/>
    <w:rsid w:val="00D95034"/>
    <w:rsid w:val="00DA3EF9"/>
    <w:rsid w:val="00DC1716"/>
    <w:rsid w:val="00DC52CD"/>
    <w:rsid w:val="00DC7364"/>
    <w:rsid w:val="00DE006D"/>
    <w:rsid w:val="00DE122D"/>
    <w:rsid w:val="00DF235B"/>
    <w:rsid w:val="00DF2E7F"/>
    <w:rsid w:val="00E038C3"/>
    <w:rsid w:val="00E15898"/>
    <w:rsid w:val="00E20C8E"/>
    <w:rsid w:val="00E2463D"/>
    <w:rsid w:val="00E30203"/>
    <w:rsid w:val="00E34560"/>
    <w:rsid w:val="00E35396"/>
    <w:rsid w:val="00E35969"/>
    <w:rsid w:val="00E3783B"/>
    <w:rsid w:val="00E527A6"/>
    <w:rsid w:val="00E557CD"/>
    <w:rsid w:val="00E6056D"/>
    <w:rsid w:val="00E65820"/>
    <w:rsid w:val="00E67D81"/>
    <w:rsid w:val="00E74676"/>
    <w:rsid w:val="00E773C5"/>
    <w:rsid w:val="00E81879"/>
    <w:rsid w:val="00E87837"/>
    <w:rsid w:val="00E879A7"/>
    <w:rsid w:val="00E93E59"/>
    <w:rsid w:val="00EA5FE2"/>
    <w:rsid w:val="00EA6F2C"/>
    <w:rsid w:val="00EB3208"/>
    <w:rsid w:val="00EB5523"/>
    <w:rsid w:val="00EC430A"/>
    <w:rsid w:val="00ED06DA"/>
    <w:rsid w:val="00ED594E"/>
    <w:rsid w:val="00EE0AE8"/>
    <w:rsid w:val="00EE1AAB"/>
    <w:rsid w:val="00EF3188"/>
    <w:rsid w:val="00EF5F63"/>
    <w:rsid w:val="00EF7655"/>
    <w:rsid w:val="00F04303"/>
    <w:rsid w:val="00F04BF6"/>
    <w:rsid w:val="00F07B62"/>
    <w:rsid w:val="00F216CA"/>
    <w:rsid w:val="00F2412A"/>
    <w:rsid w:val="00F31EF5"/>
    <w:rsid w:val="00F33D75"/>
    <w:rsid w:val="00F33EF1"/>
    <w:rsid w:val="00F34024"/>
    <w:rsid w:val="00F35CD8"/>
    <w:rsid w:val="00F369F5"/>
    <w:rsid w:val="00F40FB3"/>
    <w:rsid w:val="00F413C2"/>
    <w:rsid w:val="00F44845"/>
    <w:rsid w:val="00F472B2"/>
    <w:rsid w:val="00F5148F"/>
    <w:rsid w:val="00F518A6"/>
    <w:rsid w:val="00F55C32"/>
    <w:rsid w:val="00F63CC1"/>
    <w:rsid w:val="00F67C53"/>
    <w:rsid w:val="00F7409C"/>
    <w:rsid w:val="00F75A0E"/>
    <w:rsid w:val="00F80B45"/>
    <w:rsid w:val="00F8419A"/>
    <w:rsid w:val="00F85B54"/>
    <w:rsid w:val="00F86074"/>
    <w:rsid w:val="00F864EA"/>
    <w:rsid w:val="00F8721B"/>
    <w:rsid w:val="00FA0DEA"/>
    <w:rsid w:val="00FA7963"/>
    <w:rsid w:val="00FB3DDE"/>
    <w:rsid w:val="00FB4A48"/>
    <w:rsid w:val="00FC472B"/>
    <w:rsid w:val="00FC7D2D"/>
    <w:rsid w:val="00FD0B9F"/>
    <w:rsid w:val="00FD2957"/>
    <w:rsid w:val="00FD427B"/>
    <w:rsid w:val="00FD735F"/>
    <w:rsid w:val="00FE09DD"/>
    <w:rsid w:val="00FE0CD6"/>
    <w:rsid w:val="00FE3472"/>
    <w:rsid w:val="00FF4FCB"/>
    <w:rsid w:val="00FF53C3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48647E"/>
  <w15:chartTrackingRefBased/>
  <w15:docId w15:val="{32BFA9B5-7249-4C6F-B4B5-C2D8D560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A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5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53501"/>
    <w:rPr>
      <w:kern w:val="2"/>
    </w:rPr>
  </w:style>
  <w:style w:type="paragraph" w:styleId="a5">
    <w:name w:val="footer"/>
    <w:basedOn w:val="a"/>
    <w:link w:val="a6"/>
    <w:uiPriority w:val="99"/>
    <w:unhideWhenUsed/>
    <w:rsid w:val="005535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53501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A1ADC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A1ADC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772428"/>
    <w:pPr>
      <w:ind w:leftChars="200" w:left="480"/>
    </w:pPr>
  </w:style>
  <w:style w:type="character" w:styleId="aa">
    <w:name w:val="annotation reference"/>
    <w:uiPriority w:val="99"/>
    <w:semiHidden/>
    <w:unhideWhenUsed/>
    <w:rsid w:val="00FE09D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09DD"/>
  </w:style>
  <w:style w:type="character" w:customStyle="1" w:styleId="ac">
    <w:name w:val="註解文字 字元"/>
    <w:link w:val="ab"/>
    <w:uiPriority w:val="99"/>
    <w:semiHidden/>
    <w:rsid w:val="00FE09DD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09DD"/>
    <w:rPr>
      <w:b/>
      <w:bCs/>
    </w:rPr>
  </w:style>
  <w:style w:type="character" w:customStyle="1" w:styleId="ae">
    <w:name w:val="註解主旨 字元"/>
    <w:link w:val="ad"/>
    <w:uiPriority w:val="99"/>
    <w:semiHidden/>
    <w:rsid w:val="00FE09DD"/>
    <w:rPr>
      <w:b/>
      <w:bCs/>
      <w:kern w:val="2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75F2F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884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農糧類公務統計報表程式增刪修訂明細表</dc:title>
  <dc:subject/>
  <dc:creator>sysadm</dc:creator>
  <cp:keywords/>
  <dc:description/>
  <cp:lastModifiedBy>林正茹</cp:lastModifiedBy>
  <cp:revision>41</cp:revision>
  <cp:lastPrinted>2024-12-12T07:37:00Z</cp:lastPrinted>
  <dcterms:created xsi:type="dcterms:W3CDTF">2024-12-25T05:50:00Z</dcterms:created>
  <dcterms:modified xsi:type="dcterms:W3CDTF">2024-12-26T00:37:00Z</dcterms:modified>
</cp:coreProperties>
</file>